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44" w:rsidRPr="00887F10" w:rsidRDefault="005F0144" w:rsidP="005F0144">
      <w:pPr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887F10">
        <w:rPr>
          <w:rFonts w:ascii="华文中宋" w:eastAsia="华文中宋" w:hAnsi="华文中宋" w:hint="eastAsia"/>
          <w:b/>
          <w:sz w:val="36"/>
          <w:szCs w:val="36"/>
        </w:rPr>
        <w:t>石家庄铁路职业技术学院</w:t>
      </w:r>
    </w:p>
    <w:p w:rsidR="005F0144" w:rsidRDefault="005F0144" w:rsidP="005F0144">
      <w:pPr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887F10">
        <w:rPr>
          <w:rFonts w:ascii="华文中宋" w:eastAsia="华文中宋" w:hAnsi="华文中宋" w:hint="eastAsia"/>
          <w:b/>
          <w:sz w:val="36"/>
          <w:szCs w:val="36"/>
        </w:rPr>
        <w:t>2016年公开招聘人事代理人员资格审查安排</w:t>
      </w:r>
    </w:p>
    <w:p w:rsidR="005F0144" w:rsidRPr="00887F10" w:rsidRDefault="005F0144" w:rsidP="005F0144">
      <w:pPr>
        <w:ind w:firstLineChars="200" w:firstLine="480"/>
        <w:jc w:val="center"/>
        <w:rPr>
          <w:rFonts w:ascii="华文中宋" w:eastAsia="华文中宋" w:hAnsi="华文中宋" w:hint="eastAsia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693"/>
      </w:tblGrid>
      <w:tr w:rsidR="005F0144" w:rsidRPr="00D11B9B" w:rsidTr="007A414A">
        <w:trPr>
          <w:trHeight w:val="668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11B9B">
              <w:rPr>
                <w:rFonts w:ascii="黑体" w:eastAsia="黑体" w:hAnsi="黑体" w:hint="eastAsia"/>
                <w:sz w:val="30"/>
                <w:szCs w:val="30"/>
              </w:rPr>
              <w:t>岗   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11B9B">
              <w:rPr>
                <w:rFonts w:ascii="黑体" w:eastAsia="黑体" w:hAnsi="黑体" w:hint="eastAsia"/>
                <w:sz w:val="30"/>
                <w:szCs w:val="30"/>
              </w:rPr>
              <w:t>资格审查时间安排</w:t>
            </w:r>
          </w:p>
        </w:tc>
      </w:tr>
      <w:tr w:rsidR="005F0144" w:rsidRPr="00D11B9B" w:rsidTr="007A414A">
        <w:trPr>
          <w:trHeight w:val="574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widowControl/>
              <w:spacing w:line="44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001 教师岗位 土木工程类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B9B">
              <w:rPr>
                <w:rFonts w:ascii="仿宋_GB2312" w:eastAsia="仿宋_GB2312" w:hint="eastAsia"/>
                <w:sz w:val="28"/>
                <w:szCs w:val="28"/>
              </w:rPr>
              <w:t>9.13 上午8:30</w:t>
            </w:r>
          </w:p>
        </w:tc>
      </w:tr>
      <w:tr w:rsidR="005F0144" w:rsidRPr="00D11B9B" w:rsidTr="007A414A">
        <w:trPr>
          <w:trHeight w:val="914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002 教师岗位 供热、供燃气、通风与空调工程</w:t>
            </w:r>
          </w:p>
        </w:tc>
        <w:tc>
          <w:tcPr>
            <w:tcW w:w="2693" w:type="dxa"/>
            <w:vMerge/>
            <w:shd w:val="clear" w:color="auto" w:fill="auto"/>
            <w:noWrap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0144" w:rsidRPr="00D11B9B" w:rsidTr="007A414A">
        <w:trPr>
          <w:trHeight w:val="637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003 教师岗位 测绘工程</w:t>
            </w:r>
          </w:p>
        </w:tc>
        <w:tc>
          <w:tcPr>
            <w:tcW w:w="2693" w:type="dxa"/>
            <w:vMerge/>
            <w:shd w:val="clear" w:color="auto" w:fill="auto"/>
            <w:noWrap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0144" w:rsidRPr="00D11B9B" w:rsidTr="007A414A">
        <w:trPr>
          <w:trHeight w:val="750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012 学生处心理学岗位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B9B">
              <w:rPr>
                <w:rFonts w:ascii="仿宋_GB2312" w:eastAsia="仿宋_GB2312" w:hint="eastAsia"/>
                <w:sz w:val="28"/>
                <w:szCs w:val="28"/>
              </w:rPr>
              <w:t>9.13 上午10: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D11B9B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5F0144" w:rsidRPr="00D11B9B" w:rsidTr="007A414A">
        <w:trPr>
          <w:trHeight w:val="750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005 教师岗位 电气工程及其自动化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0144" w:rsidRPr="00D11B9B" w:rsidTr="007A414A">
        <w:trPr>
          <w:trHeight w:val="750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006 教师岗位 车辆工程/机械制造及自动化/机械电子工程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0144" w:rsidRPr="00D11B9B" w:rsidTr="007A414A">
        <w:trPr>
          <w:trHeight w:val="750"/>
        </w:trPr>
        <w:tc>
          <w:tcPr>
            <w:tcW w:w="5920" w:type="dxa"/>
            <w:shd w:val="clear" w:color="auto" w:fill="auto"/>
            <w:vAlign w:val="center"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007 教师岗位 交通信息工程及控制/交通运输规划与管理/载运工具运用工程专业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0144" w:rsidRPr="00D11B9B" w:rsidTr="007A414A">
        <w:trPr>
          <w:trHeight w:val="786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008 教师岗位 交通运输规划与管理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B9B">
              <w:rPr>
                <w:rFonts w:ascii="仿宋_GB2312" w:eastAsia="仿宋_GB2312" w:hint="eastAsia"/>
                <w:sz w:val="28"/>
                <w:szCs w:val="28"/>
              </w:rPr>
              <w:t>9.13 下午2:30</w:t>
            </w:r>
          </w:p>
        </w:tc>
      </w:tr>
      <w:tr w:rsidR="005F0144" w:rsidRPr="00D11B9B" w:rsidTr="007A414A">
        <w:trPr>
          <w:trHeight w:val="608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009 教师岗位 应用数学</w:t>
            </w:r>
          </w:p>
        </w:tc>
        <w:tc>
          <w:tcPr>
            <w:tcW w:w="2693" w:type="dxa"/>
            <w:vMerge/>
            <w:shd w:val="clear" w:color="auto" w:fill="auto"/>
            <w:noWrap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0144" w:rsidRPr="00D11B9B" w:rsidTr="007A414A">
        <w:trPr>
          <w:trHeight w:val="750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010 教师岗位 民族传统体育学</w:t>
            </w:r>
          </w:p>
        </w:tc>
        <w:tc>
          <w:tcPr>
            <w:tcW w:w="2693" w:type="dxa"/>
            <w:vMerge/>
            <w:shd w:val="clear" w:color="auto" w:fill="auto"/>
            <w:noWrap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0144" w:rsidRPr="00D11B9B" w:rsidTr="007A414A">
        <w:trPr>
          <w:trHeight w:val="1084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011 教师岗位 计算机网络技术、教育技术学、信息管理与信息系统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B9B">
              <w:rPr>
                <w:rFonts w:ascii="仿宋_GB2312" w:eastAsia="仿宋_GB2312" w:hint="eastAsia"/>
                <w:sz w:val="28"/>
                <w:szCs w:val="28"/>
              </w:rPr>
              <w:t>9.13 下午4:00</w:t>
            </w:r>
          </w:p>
        </w:tc>
      </w:tr>
      <w:tr w:rsidR="005F0144" w:rsidRPr="00D11B9B" w:rsidTr="007A414A">
        <w:trPr>
          <w:trHeight w:val="750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004 教师岗位 信息与通信工程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0144" w:rsidRPr="00D11B9B" w:rsidTr="007A414A">
        <w:trPr>
          <w:trHeight w:val="474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013 管理服务岗位 俄语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0144" w:rsidRPr="00D11B9B" w:rsidTr="007A414A">
        <w:trPr>
          <w:trHeight w:val="750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014 党委机构管理服务岗位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11B9B">
              <w:rPr>
                <w:rFonts w:ascii="仿宋_GB2312" w:eastAsia="仿宋_GB2312" w:hint="eastAsia"/>
                <w:sz w:val="28"/>
                <w:szCs w:val="28"/>
              </w:rPr>
              <w:t>9.14 上午8:30</w:t>
            </w:r>
          </w:p>
        </w:tc>
      </w:tr>
      <w:tr w:rsidR="005F0144" w:rsidRPr="00D11B9B" w:rsidTr="007A414A">
        <w:trPr>
          <w:trHeight w:val="750"/>
        </w:trPr>
        <w:tc>
          <w:tcPr>
            <w:tcW w:w="5920" w:type="dxa"/>
            <w:shd w:val="clear" w:color="auto" w:fill="auto"/>
            <w:vAlign w:val="center"/>
            <w:hideMark/>
          </w:tcPr>
          <w:p w:rsidR="005F0144" w:rsidRPr="00A46FC1" w:rsidRDefault="005F0144" w:rsidP="007A414A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46FC1">
              <w:rPr>
                <w:rFonts w:ascii="仿宋_GB2312" w:eastAsia="仿宋_GB2312" w:hint="eastAsia"/>
                <w:color w:val="000000"/>
                <w:sz w:val="28"/>
                <w:szCs w:val="28"/>
              </w:rPr>
              <w:t>015 辅导员岗位</w:t>
            </w:r>
          </w:p>
        </w:tc>
        <w:tc>
          <w:tcPr>
            <w:tcW w:w="2693" w:type="dxa"/>
            <w:vMerge/>
            <w:shd w:val="clear" w:color="auto" w:fill="auto"/>
            <w:noWrap/>
            <w:hideMark/>
          </w:tcPr>
          <w:p w:rsidR="005F0144" w:rsidRPr="00D11B9B" w:rsidRDefault="005F0144" w:rsidP="007A414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538AE" w:rsidRDefault="000538AE">
      <w:pPr>
        <w:rPr>
          <w:rFonts w:hint="eastAsia"/>
        </w:rPr>
      </w:pPr>
      <w:bookmarkStart w:id="0" w:name="_GoBack"/>
      <w:bookmarkEnd w:id="0"/>
    </w:p>
    <w:sectPr w:rsidR="000538AE" w:rsidSect="00EA2728">
      <w:pgSz w:w="11906" w:h="16838"/>
      <w:pgMar w:top="1440" w:right="1983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4"/>
    <w:rsid w:val="000538AE"/>
    <w:rsid w:val="005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88F5C-28C3-4C42-9803-4548476F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2016-09-13T00:22:00Z</dcterms:created>
  <dcterms:modified xsi:type="dcterms:W3CDTF">2016-09-13T00:22:00Z</dcterms:modified>
</cp:coreProperties>
</file>