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5F" w:rsidRDefault="00753F5F" w:rsidP="00753F5F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2016年</w:t>
      </w:r>
      <w:r>
        <w:rPr>
          <w:rFonts w:ascii="华文中宋" w:eastAsia="华文中宋" w:hAnsi="华文中宋"/>
          <w:b/>
          <w:sz w:val="32"/>
          <w:szCs w:val="32"/>
        </w:rPr>
        <w:t>公开招聘人事代理人员</w:t>
      </w:r>
      <w:r>
        <w:rPr>
          <w:rFonts w:ascii="华文中宋" w:eastAsia="华文中宋" w:hAnsi="华文中宋" w:hint="eastAsia"/>
          <w:b/>
          <w:sz w:val="32"/>
          <w:szCs w:val="32"/>
        </w:rPr>
        <w:t>试讲</w:t>
      </w:r>
      <w:r>
        <w:rPr>
          <w:rFonts w:ascii="华文中宋" w:eastAsia="华文中宋" w:hAnsi="华文中宋"/>
          <w:b/>
          <w:sz w:val="32"/>
          <w:szCs w:val="32"/>
        </w:rPr>
        <w:t>安排</w:t>
      </w:r>
    </w:p>
    <w:p w:rsidR="00753F5F" w:rsidRDefault="00753F5F" w:rsidP="00753F5F">
      <w:pPr>
        <w:spacing w:line="500" w:lineRule="exact"/>
        <w:jc w:val="center"/>
        <w:rPr>
          <w:rFonts w:ascii="华文中宋" w:eastAsia="华文中宋" w:hAnsi="华文中宋"/>
          <w:b/>
          <w:sz w:val="32"/>
          <w:szCs w:val="32"/>
        </w:rPr>
      </w:pPr>
    </w:p>
    <w:tbl>
      <w:tblPr>
        <w:tblStyle w:val="a3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700"/>
        <w:gridCol w:w="568"/>
        <w:gridCol w:w="2977"/>
        <w:gridCol w:w="709"/>
        <w:gridCol w:w="850"/>
      </w:tblGrid>
      <w:tr w:rsidR="00753F5F" w:rsidTr="00B82650">
        <w:trPr>
          <w:trHeight w:val="494"/>
          <w:jc w:val="center"/>
        </w:trPr>
        <w:tc>
          <w:tcPr>
            <w:tcW w:w="1696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日期</w:t>
            </w: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时间</w:t>
            </w:r>
          </w:p>
        </w:tc>
        <w:tc>
          <w:tcPr>
            <w:tcW w:w="568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岗位</w:t>
            </w: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专  业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招聘人数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面试</w:t>
            </w:r>
            <w:r>
              <w:rPr>
                <w:rFonts w:ascii="黑体" w:eastAsia="黑体"/>
                <w:sz w:val="24"/>
                <w:szCs w:val="24"/>
              </w:rPr>
              <w:t>人数</w:t>
            </w:r>
          </w:p>
        </w:tc>
      </w:tr>
      <w:tr w:rsidR="00753F5F" w:rsidTr="00B82650">
        <w:trPr>
          <w:trHeight w:val="680"/>
          <w:jc w:val="center"/>
        </w:trPr>
        <w:tc>
          <w:tcPr>
            <w:tcW w:w="1696" w:type="dxa"/>
            <w:vMerge w:val="restart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月6日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（星期</w:t>
            </w:r>
            <w:r>
              <w:rPr>
                <w:rFonts w:ascii="仿宋" w:eastAsia="仿宋" w:hAnsi="仿宋"/>
                <w:sz w:val="24"/>
                <w:szCs w:val="24"/>
              </w:rPr>
              <w:t>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8:10-9:10</w:t>
            </w:r>
          </w:p>
        </w:tc>
        <w:tc>
          <w:tcPr>
            <w:tcW w:w="568" w:type="dxa"/>
            <w:vMerge w:val="restart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教师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001土木</w:t>
            </w:r>
            <w:r>
              <w:rPr>
                <w:rFonts w:ascii="仿宋" w:eastAsia="仿宋" w:hAnsi="仿宋"/>
                <w:sz w:val="24"/>
                <w:szCs w:val="24"/>
              </w:rPr>
              <w:t>工程类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</w:tr>
      <w:tr w:rsidR="00753F5F" w:rsidTr="00B82650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9:20-10:20</w:t>
            </w:r>
          </w:p>
        </w:tc>
        <w:tc>
          <w:tcPr>
            <w:tcW w:w="568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ind w:left="360" w:hangingChars="150" w:hanging="36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002供热</w:t>
            </w:r>
            <w:r>
              <w:rPr>
                <w:rFonts w:ascii="仿宋" w:eastAsia="仿宋" w:hAnsi="仿宋"/>
                <w:sz w:val="24"/>
                <w:szCs w:val="24"/>
              </w:rPr>
              <w:t>、供燃气、通风与空调工程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753F5F" w:rsidTr="00B82650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10:30-11:30</w:t>
            </w:r>
          </w:p>
        </w:tc>
        <w:tc>
          <w:tcPr>
            <w:tcW w:w="568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003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测绘工程技术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753F5F" w:rsidTr="00B82650">
        <w:trPr>
          <w:trHeight w:val="680"/>
          <w:jc w:val="center"/>
        </w:trPr>
        <w:tc>
          <w:tcPr>
            <w:tcW w:w="1696" w:type="dxa"/>
            <w:vMerge w:val="restart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月6日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（星期</w:t>
            </w:r>
            <w:r>
              <w:rPr>
                <w:rFonts w:ascii="仿宋" w:eastAsia="仿宋" w:hAnsi="仿宋"/>
                <w:sz w:val="24"/>
                <w:szCs w:val="24"/>
              </w:rPr>
              <w:t>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14:00-15:00</w:t>
            </w:r>
          </w:p>
        </w:tc>
        <w:tc>
          <w:tcPr>
            <w:tcW w:w="568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005电气</w:t>
            </w:r>
            <w:r>
              <w:rPr>
                <w:rFonts w:ascii="仿宋" w:eastAsia="仿宋" w:hAnsi="仿宋"/>
                <w:sz w:val="24"/>
                <w:szCs w:val="24"/>
              </w:rPr>
              <w:t>工程及其自动化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753F5F" w:rsidTr="00B82650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15:10-17:10</w:t>
            </w:r>
          </w:p>
        </w:tc>
        <w:tc>
          <w:tcPr>
            <w:tcW w:w="568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006车辆</w:t>
            </w:r>
            <w:r>
              <w:rPr>
                <w:rFonts w:ascii="仿宋" w:eastAsia="仿宋" w:hAnsi="仿宋"/>
                <w:sz w:val="24"/>
                <w:szCs w:val="24"/>
              </w:rPr>
              <w:t>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/机械</w:t>
            </w:r>
            <w:r>
              <w:rPr>
                <w:rFonts w:ascii="仿宋" w:eastAsia="仿宋" w:hAnsi="仿宋"/>
                <w:sz w:val="24"/>
                <w:szCs w:val="24"/>
              </w:rPr>
              <w:t>制造及自动化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/机械</w:t>
            </w:r>
            <w:r>
              <w:rPr>
                <w:rFonts w:ascii="仿宋" w:eastAsia="仿宋" w:hAnsi="仿宋"/>
                <w:sz w:val="24"/>
                <w:szCs w:val="24"/>
              </w:rPr>
              <w:t>电子工程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</w:tr>
      <w:tr w:rsidR="00753F5F" w:rsidTr="00B82650">
        <w:trPr>
          <w:trHeight w:val="680"/>
          <w:jc w:val="center"/>
        </w:trPr>
        <w:tc>
          <w:tcPr>
            <w:tcW w:w="1696" w:type="dxa"/>
            <w:vMerge w:val="restart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12月7日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（星期</w:t>
            </w:r>
            <w:r>
              <w:rPr>
                <w:rFonts w:ascii="仿宋" w:eastAsia="仿宋" w:hAnsi="仿宋"/>
                <w:sz w:val="24"/>
                <w:szCs w:val="24"/>
              </w:rPr>
              <w:t>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8:10-9:10</w:t>
            </w:r>
          </w:p>
        </w:tc>
        <w:tc>
          <w:tcPr>
            <w:tcW w:w="568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004信息</w:t>
            </w:r>
            <w:r>
              <w:rPr>
                <w:rFonts w:ascii="仿宋" w:eastAsia="仿宋" w:hAnsi="仿宋"/>
                <w:sz w:val="24"/>
                <w:szCs w:val="24"/>
              </w:rPr>
              <w:t>与通信工程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753F5F" w:rsidTr="00B82650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9:20-10:20</w:t>
            </w:r>
          </w:p>
        </w:tc>
        <w:tc>
          <w:tcPr>
            <w:tcW w:w="568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009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应用</w:t>
            </w:r>
            <w:r>
              <w:rPr>
                <w:rFonts w:ascii="仿宋" w:eastAsia="仿宋" w:hAnsi="仿宋"/>
                <w:sz w:val="24"/>
                <w:szCs w:val="24"/>
              </w:rPr>
              <w:t>数学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753F5F" w:rsidTr="00B82650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10:30-11:30</w:t>
            </w:r>
          </w:p>
        </w:tc>
        <w:tc>
          <w:tcPr>
            <w:tcW w:w="568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010民族</w:t>
            </w:r>
            <w:r>
              <w:rPr>
                <w:rFonts w:ascii="仿宋" w:eastAsia="仿宋" w:hAnsi="仿宋"/>
                <w:sz w:val="24"/>
                <w:szCs w:val="24"/>
              </w:rPr>
              <w:t>传统体育学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753F5F" w:rsidTr="00B82650">
        <w:trPr>
          <w:trHeight w:val="680"/>
          <w:jc w:val="center"/>
        </w:trPr>
        <w:tc>
          <w:tcPr>
            <w:tcW w:w="1696" w:type="dxa"/>
            <w:vMerge w:val="restart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12月6日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（星期二）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8:10-10:10</w:t>
            </w:r>
          </w:p>
        </w:tc>
        <w:tc>
          <w:tcPr>
            <w:tcW w:w="568" w:type="dxa"/>
            <w:vMerge w:val="restart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服务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岗位</w:t>
            </w: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ind w:left="480" w:hangingChars="200" w:hanging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011计算机</w:t>
            </w:r>
            <w:r>
              <w:rPr>
                <w:rFonts w:ascii="仿宋" w:eastAsia="仿宋" w:hAnsi="仿宋"/>
                <w:sz w:val="24"/>
                <w:szCs w:val="24"/>
              </w:rPr>
              <w:t>网络技术、教育技术学、信息管理与信息系统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</w:tr>
      <w:tr w:rsidR="00753F5F" w:rsidTr="00B82650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10:20-11:20</w:t>
            </w:r>
          </w:p>
        </w:tc>
        <w:tc>
          <w:tcPr>
            <w:tcW w:w="568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012心理学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753F5F" w:rsidTr="00B82650">
        <w:trPr>
          <w:trHeight w:val="680"/>
          <w:jc w:val="center"/>
        </w:trPr>
        <w:tc>
          <w:tcPr>
            <w:tcW w:w="1696" w:type="dxa"/>
            <w:vMerge w:val="restart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12月6日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（星期</w:t>
            </w:r>
            <w:r>
              <w:rPr>
                <w:rFonts w:ascii="仿宋" w:eastAsia="仿宋" w:hAnsi="仿宋"/>
                <w:sz w:val="24"/>
                <w:szCs w:val="24"/>
              </w:rPr>
              <w:t>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14:00-15:00</w:t>
            </w:r>
          </w:p>
        </w:tc>
        <w:tc>
          <w:tcPr>
            <w:tcW w:w="568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013俄语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</w:tr>
      <w:tr w:rsidR="00753F5F" w:rsidTr="00B82650">
        <w:trPr>
          <w:trHeight w:val="680"/>
          <w:jc w:val="center"/>
        </w:trPr>
        <w:tc>
          <w:tcPr>
            <w:tcW w:w="1696" w:type="dxa"/>
            <w:vMerge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15:10-17:10</w:t>
            </w:r>
          </w:p>
        </w:tc>
        <w:tc>
          <w:tcPr>
            <w:tcW w:w="568" w:type="dxa"/>
            <w:vMerge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014管理</w:t>
            </w:r>
            <w:r>
              <w:rPr>
                <w:rFonts w:ascii="仿宋" w:eastAsia="仿宋" w:hAnsi="仿宋"/>
                <w:sz w:val="24"/>
                <w:szCs w:val="24"/>
              </w:rPr>
              <w:t>服务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</w:tr>
      <w:tr w:rsidR="00753F5F" w:rsidTr="00B82650">
        <w:trPr>
          <w:trHeight w:val="680"/>
          <w:jc w:val="center"/>
        </w:trPr>
        <w:tc>
          <w:tcPr>
            <w:tcW w:w="1696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12月7日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（星期三）</w:t>
            </w:r>
          </w:p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</w:tc>
        <w:tc>
          <w:tcPr>
            <w:tcW w:w="170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8:10-12:10</w:t>
            </w:r>
          </w:p>
        </w:tc>
        <w:tc>
          <w:tcPr>
            <w:tcW w:w="568" w:type="dxa"/>
            <w:vMerge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53F5F" w:rsidRDefault="00753F5F" w:rsidP="00B82650">
            <w:pPr>
              <w:spacing w:line="3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015辅导员</w:t>
            </w:r>
          </w:p>
        </w:tc>
        <w:tc>
          <w:tcPr>
            <w:tcW w:w="709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53F5F" w:rsidRDefault="00753F5F" w:rsidP="00B82650">
            <w:pPr>
              <w:spacing w:line="3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</w:tr>
    </w:tbl>
    <w:p w:rsidR="00753F5F" w:rsidRDefault="00753F5F" w:rsidP="00753F5F"/>
    <w:p w:rsidR="003608AC" w:rsidRDefault="003608AC">
      <w:bookmarkStart w:id="0" w:name="_GoBack"/>
      <w:bookmarkEnd w:id="0"/>
    </w:p>
    <w:sectPr w:rsidR="003608AC" w:rsidSect="006621F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5F"/>
    <w:rsid w:val="003608AC"/>
    <w:rsid w:val="0075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486262-E72F-4A08-A738-242F63FE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F5F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2016-12-01T00:20:00Z</dcterms:created>
  <dcterms:modified xsi:type="dcterms:W3CDTF">2016-12-01T00:20:00Z</dcterms:modified>
</cp:coreProperties>
</file>