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21" w:rsidRDefault="00D96321">
      <w:pPr>
        <w:widowControl/>
        <w:jc w:val="left"/>
        <w:rPr>
          <w:rFonts w:ascii="黑体" w:eastAsia="黑体" w:hAnsi="黑体"/>
          <w:sz w:val="36"/>
          <w:szCs w:val="36"/>
        </w:rPr>
      </w:pPr>
      <w:r w:rsidRPr="00D96321">
        <w:rPr>
          <w:rFonts w:ascii="黑体" w:eastAsia="黑体" w:hAnsi="黑体"/>
          <w:sz w:val="36"/>
          <w:szCs w:val="36"/>
        </w:rPr>
        <w:object w:dxaOrig="8306" w:dyaOrig="1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24pt" o:ole="">
            <v:imagedata r:id="rId6" o:title=""/>
          </v:shape>
          <o:OLEObject Type="Embed" ProgID="Word.Document.8" ShapeID="_x0000_i1025" DrawAspect="Content" ObjectID="_1533490346" r:id="rId7">
            <o:FieldCodes>\s</o:FieldCodes>
          </o:OLEObject>
        </w:object>
      </w:r>
    </w:p>
    <w:p w:rsidR="00D96321" w:rsidRDefault="00D96321">
      <w:pPr>
        <w:widowControl/>
        <w:jc w:val="left"/>
        <w:rPr>
          <w:rFonts w:ascii="黑体" w:eastAsia="黑体" w:hAnsi="黑体"/>
          <w:sz w:val="36"/>
          <w:szCs w:val="36"/>
        </w:rPr>
      </w:pPr>
      <w:r>
        <w:rPr>
          <w:rFonts w:ascii="黑体" w:eastAsia="黑体" w:hAnsi="黑体"/>
          <w:sz w:val="36"/>
          <w:szCs w:val="36"/>
        </w:rPr>
        <w:br w:type="page"/>
      </w:r>
    </w:p>
    <w:p w:rsidR="00853157" w:rsidRDefault="00853157" w:rsidP="00853157">
      <w:pPr>
        <w:spacing w:line="400" w:lineRule="exact"/>
        <w:jc w:val="center"/>
        <w:rPr>
          <w:rFonts w:ascii="黑体" w:eastAsia="黑体" w:hAnsi="黑体"/>
          <w:sz w:val="36"/>
          <w:szCs w:val="36"/>
        </w:rPr>
      </w:pPr>
      <w:r w:rsidRPr="00FD33B3">
        <w:rPr>
          <w:rFonts w:ascii="黑体" w:eastAsia="黑体" w:hAnsi="黑体" w:hint="eastAsia"/>
          <w:sz w:val="36"/>
          <w:szCs w:val="36"/>
        </w:rPr>
        <w:lastRenderedPageBreak/>
        <w:t>河北省高等学校</w:t>
      </w:r>
      <w:r>
        <w:rPr>
          <w:rFonts w:ascii="黑体" w:eastAsia="黑体" w:hAnsi="黑体" w:hint="eastAsia"/>
          <w:sz w:val="36"/>
          <w:szCs w:val="36"/>
        </w:rPr>
        <w:t>教师系列</w:t>
      </w:r>
    </w:p>
    <w:p w:rsidR="00853157" w:rsidRPr="00FD33B3" w:rsidRDefault="00853157" w:rsidP="00853157">
      <w:pPr>
        <w:spacing w:line="400" w:lineRule="exact"/>
        <w:jc w:val="center"/>
        <w:rPr>
          <w:rFonts w:ascii="黑体" w:eastAsia="黑体" w:hAnsi="黑体"/>
          <w:sz w:val="36"/>
          <w:szCs w:val="36"/>
        </w:rPr>
      </w:pPr>
      <w:r w:rsidRPr="00FD33B3">
        <w:rPr>
          <w:rFonts w:ascii="黑体" w:eastAsia="黑体" w:hAnsi="黑体" w:hint="eastAsia"/>
          <w:sz w:val="36"/>
          <w:szCs w:val="36"/>
        </w:rPr>
        <w:t>教授任职资格申报评审条件</w:t>
      </w:r>
    </w:p>
    <w:p w:rsidR="00853157" w:rsidRPr="00FD33B3" w:rsidRDefault="00853157" w:rsidP="00853157">
      <w:pPr>
        <w:pStyle w:val="a3"/>
        <w:spacing w:line="400" w:lineRule="exact"/>
        <w:ind w:firstLineChars="200" w:firstLine="480"/>
        <w:rPr>
          <w:rFonts w:ascii="宋体" w:eastAsia="宋体" w:hAnsi="宋体"/>
          <w:sz w:val="24"/>
        </w:rPr>
      </w:pPr>
    </w:p>
    <w:p w:rsidR="00853157" w:rsidRPr="00FD33B3" w:rsidRDefault="00853157" w:rsidP="00853157">
      <w:pPr>
        <w:pStyle w:val="a3"/>
        <w:spacing w:line="400" w:lineRule="exact"/>
        <w:ind w:firstLineChars="200" w:firstLine="480"/>
        <w:rPr>
          <w:rFonts w:ascii="宋体" w:eastAsia="宋体" w:hAnsi="宋体"/>
          <w:sz w:val="24"/>
        </w:rPr>
      </w:pPr>
      <w:r w:rsidRPr="00FD33B3">
        <w:rPr>
          <w:rFonts w:ascii="黑体" w:eastAsia="黑体" w:hAnsi="黑体" w:hint="eastAsia"/>
          <w:sz w:val="24"/>
        </w:rPr>
        <w:t>评定标准：</w:t>
      </w:r>
      <w:r w:rsidRPr="00FD33B3">
        <w:rPr>
          <w:rFonts w:ascii="宋体" w:eastAsia="宋体" w:hAnsi="宋体" w:hint="eastAsia"/>
          <w:sz w:val="24"/>
        </w:rPr>
        <w:t>教授原则上应具备硕士以上学位，须对本学科有深厚的专业知识和坚实的理论基础，及时掌握本学科国内外的发展动态，积极参加学术活动，具有提出本专业的研究方向或开拓新的研究领域的能力；在本学科某一领域有突破性的研究成果，主持或直接指导完成具有较大学术、技术意义的研究课题或攻关项目，取得重大成果，或公</w:t>
      </w:r>
      <w:r>
        <w:rPr>
          <w:rFonts w:ascii="宋体" w:eastAsia="宋体" w:hAnsi="宋体" w:hint="eastAsia"/>
          <w:sz w:val="24"/>
        </w:rPr>
        <w:t>开发表高水平的学术论文、艺术作品，出版高水平的学术著作、教材，</w:t>
      </w:r>
      <w:r w:rsidRPr="00FD33B3">
        <w:rPr>
          <w:rFonts w:ascii="宋体" w:eastAsia="宋体" w:hAnsi="宋体" w:hint="eastAsia"/>
          <w:sz w:val="24"/>
        </w:rPr>
        <w:t>对</w:t>
      </w:r>
      <w:r>
        <w:rPr>
          <w:rFonts w:ascii="宋体" w:eastAsia="宋体" w:hAnsi="宋体" w:hint="eastAsia"/>
          <w:sz w:val="24"/>
        </w:rPr>
        <w:t>经济和</w:t>
      </w:r>
      <w:r w:rsidRPr="00FD33B3">
        <w:rPr>
          <w:rFonts w:ascii="宋体" w:eastAsia="宋体" w:hAnsi="宋体" w:hint="eastAsia"/>
          <w:sz w:val="24"/>
        </w:rPr>
        <w:t>社会</w:t>
      </w:r>
      <w:r>
        <w:rPr>
          <w:rFonts w:ascii="宋体" w:eastAsia="宋体" w:hAnsi="宋体" w:hint="eastAsia"/>
          <w:sz w:val="24"/>
        </w:rPr>
        <w:t>发展做出较大贡献，在本学科有一定的知名度；</w:t>
      </w:r>
      <w:r w:rsidRPr="00FD33B3">
        <w:rPr>
          <w:rFonts w:ascii="宋体" w:eastAsia="宋体" w:hAnsi="宋体" w:hint="eastAsia"/>
          <w:sz w:val="24"/>
        </w:rPr>
        <w:t>教学经验丰富，教学成果显著，具有领导本学科教学、科研以及专业建设、学科建设的能力，主持和指导教育教学改革、实验室和教材建设，指导和培养过硕士研究生，具有指导博士研究生的能力。</w:t>
      </w:r>
    </w:p>
    <w:p w:rsidR="00853157" w:rsidRPr="00FD33B3" w:rsidRDefault="00853157" w:rsidP="00853157">
      <w:pPr>
        <w:pStyle w:val="a3"/>
        <w:spacing w:line="400" w:lineRule="exact"/>
        <w:ind w:firstLine="454"/>
        <w:rPr>
          <w:rFonts w:ascii="黑体" w:eastAsia="黑体" w:hAnsi="黑体"/>
          <w:bCs/>
          <w:sz w:val="24"/>
        </w:rPr>
      </w:pPr>
      <w:r w:rsidRPr="00FD33B3">
        <w:rPr>
          <w:rFonts w:ascii="黑体" w:eastAsia="黑体" w:hAnsi="黑体" w:hint="eastAsia"/>
          <w:bCs/>
          <w:sz w:val="24"/>
        </w:rPr>
        <w:t>一、适用范围</w:t>
      </w:r>
    </w:p>
    <w:p w:rsidR="00853157" w:rsidRPr="00FD33B3" w:rsidRDefault="00853157" w:rsidP="00853157">
      <w:pPr>
        <w:pStyle w:val="a3"/>
        <w:spacing w:line="400" w:lineRule="exact"/>
        <w:ind w:firstLineChars="150" w:firstLine="360"/>
        <w:rPr>
          <w:rFonts w:ascii="宋体" w:eastAsia="宋体" w:hAnsi="宋体"/>
          <w:sz w:val="24"/>
        </w:rPr>
      </w:pPr>
      <w:r w:rsidRPr="00FD33B3">
        <w:rPr>
          <w:rFonts w:ascii="宋体" w:eastAsia="宋体" w:hAnsi="宋体" w:hint="eastAsia"/>
          <w:sz w:val="24"/>
        </w:rPr>
        <w:t>本条件适用于高等学校从事教育教学工作的教师。</w:t>
      </w:r>
    </w:p>
    <w:p w:rsidR="00853157" w:rsidRPr="00FD33B3" w:rsidRDefault="00853157" w:rsidP="00853157">
      <w:pPr>
        <w:pStyle w:val="a3"/>
        <w:spacing w:line="400" w:lineRule="exact"/>
        <w:ind w:firstLine="454"/>
        <w:rPr>
          <w:rFonts w:ascii="黑体" w:eastAsia="黑体" w:hAnsi="黑体"/>
          <w:bCs/>
          <w:sz w:val="24"/>
        </w:rPr>
      </w:pPr>
      <w:r w:rsidRPr="00FD33B3">
        <w:rPr>
          <w:rFonts w:ascii="黑体" w:eastAsia="黑体" w:hAnsi="黑体" w:hint="eastAsia"/>
          <w:bCs/>
          <w:sz w:val="24"/>
        </w:rPr>
        <w:t>二、政治思想条件</w:t>
      </w:r>
    </w:p>
    <w:p w:rsidR="00853157" w:rsidRPr="00FD33B3" w:rsidRDefault="00853157" w:rsidP="00853157">
      <w:pPr>
        <w:pStyle w:val="a3"/>
        <w:spacing w:line="400" w:lineRule="exact"/>
        <w:ind w:firstLineChars="167" w:firstLine="401"/>
        <w:rPr>
          <w:rFonts w:ascii="宋体" w:eastAsia="宋体" w:hAnsi="宋体"/>
          <w:sz w:val="24"/>
        </w:rPr>
      </w:pPr>
      <w:r w:rsidRPr="00FD33B3">
        <w:rPr>
          <w:rFonts w:ascii="宋体" w:eastAsia="宋体" w:hAnsi="宋体" w:hint="eastAsia"/>
          <w:sz w:val="24"/>
        </w:rPr>
        <w:t>热爱祖国，拥护党的领导，爱岗敬业，贯彻党的教育方针；具有良好的政治素质和职业道德，遵守国家法律法规，教书育人，为人师表；勇于探索，开拓创新，能全面履行现任职务岗位职责，积极承担教学工作任务，学风端正。取得副教授任职资格后，年度考核合格以上。</w:t>
      </w:r>
    </w:p>
    <w:p w:rsidR="00853157" w:rsidRPr="00FD33B3" w:rsidRDefault="00853157" w:rsidP="00853157">
      <w:pPr>
        <w:pStyle w:val="a3"/>
        <w:spacing w:line="400" w:lineRule="exact"/>
        <w:ind w:firstLine="454"/>
        <w:rPr>
          <w:rFonts w:ascii="黑体" w:eastAsia="黑体" w:hAnsi="黑体"/>
          <w:bCs/>
          <w:sz w:val="24"/>
        </w:rPr>
      </w:pPr>
      <w:r w:rsidRPr="00FD33B3">
        <w:rPr>
          <w:rFonts w:ascii="黑体" w:eastAsia="黑体" w:hAnsi="黑体" w:hint="eastAsia"/>
          <w:bCs/>
          <w:sz w:val="24"/>
        </w:rPr>
        <w:t>三、学历、资历条件</w:t>
      </w:r>
    </w:p>
    <w:p w:rsidR="00853157" w:rsidRPr="00FD33B3" w:rsidRDefault="00853157" w:rsidP="00853157">
      <w:pPr>
        <w:pStyle w:val="a3"/>
        <w:spacing w:line="400" w:lineRule="exact"/>
        <w:ind w:firstLine="454"/>
        <w:rPr>
          <w:rFonts w:ascii="宋体" w:eastAsia="宋体" w:hAnsi="宋体"/>
          <w:sz w:val="24"/>
          <w:shd w:val="clear" w:color="auto" w:fill="FFFFFF"/>
        </w:rPr>
      </w:pPr>
      <w:r w:rsidRPr="00FD33B3">
        <w:rPr>
          <w:rFonts w:ascii="宋体" w:eastAsia="宋体" w:hAnsi="宋体" w:hint="eastAsia"/>
          <w:sz w:val="24"/>
          <w:shd w:val="clear" w:color="auto" w:fill="FFFFFF"/>
        </w:rPr>
        <w:t>(一)获大学本科</w:t>
      </w:r>
      <w:r>
        <w:rPr>
          <w:rFonts w:ascii="宋体" w:eastAsia="宋体" w:hAnsi="宋体" w:hint="eastAsia"/>
          <w:sz w:val="24"/>
          <w:shd w:val="clear" w:color="auto" w:fill="FFFFFF"/>
        </w:rPr>
        <w:t>毕业</w:t>
      </w:r>
      <w:r w:rsidRPr="00FD33B3">
        <w:rPr>
          <w:rFonts w:ascii="宋体" w:eastAsia="宋体" w:hAnsi="宋体" w:hint="eastAsia"/>
          <w:sz w:val="24"/>
          <w:shd w:val="clear" w:color="auto" w:fill="FFFFFF"/>
        </w:rPr>
        <w:t>以上学历，从事本专业技术工作，取得副教授任职资格5年以上。</w:t>
      </w:r>
    </w:p>
    <w:p w:rsidR="00853157" w:rsidRPr="00FD33B3" w:rsidRDefault="00853157" w:rsidP="00853157">
      <w:pPr>
        <w:pStyle w:val="a3"/>
        <w:spacing w:line="400" w:lineRule="exact"/>
        <w:ind w:firstLine="454"/>
        <w:rPr>
          <w:rFonts w:ascii="宋体" w:eastAsia="宋体" w:hAnsi="宋体"/>
          <w:sz w:val="24"/>
          <w:shd w:val="clear" w:color="auto" w:fill="FFFFFF"/>
        </w:rPr>
      </w:pPr>
      <w:r w:rsidRPr="00FD33B3">
        <w:rPr>
          <w:rFonts w:ascii="宋体" w:eastAsia="宋体" w:hAnsi="宋体" w:hint="eastAsia"/>
          <w:sz w:val="24"/>
          <w:shd w:val="clear" w:color="auto" w:fill="FFFFFF"/>
        </w:rPr>
        <w:t>（二）具有高校教师资格证。</w:t>
      </w:r>
    </w:p>
    <w:p w:rsidR="00853157" w:rsidRDefault="00853157" w:rsidP="00853157">
      <w:pPr>
        <w:pStyle w:val="a3"/>
        <w:spacing w:line="400" w:lineRule="exact"/>
        <w:ind w:firstLineChars="212" w:firstLine="509"/>
        <w:rPr>
          <w:rFonts w:ascii="黑体" w:eastAsia="黑体" w:hAnsi="黑体"/>
          <w:bCs/>
          <w:sz w:val="24"/>
        </w:rPr>
      </w:pPr>
      <w:r w:rsidRPr="00FD33B3">
        <w:rPr>
          <w:rFonts w:ascii="黑体" w:eastAsia="黑体" w:hAnsi="黑体" w:hint="eastAsia"/>
          <w:bCs/>
          <w:sz w:val="24"/>
        </w:rPr>
        <w:t>四、外语、计算机条件</w:t>
      </w:r>
    </w:p>
    <w:p w:rsidR="00853157" w:rsidRDefault="00853157" w:rsidP="00853157">
      <w:pPr>
        <w:pStyle w:val="a3"/>
        <w:spacing w:line="400" w:lineRule="exact"/>
        <w:ind w:firstLineChars="212" w:firstLine="509"/>
        <w:rPr>
          <w:rFonts w:ascii="黑体" w:eastAsia="黑体" w:hAnsi="黑体"/>
          <w:bCs/>
          <w:sz w:val="24"/>
        </w:rPr>
      </w:pPr>
      <w:r w:rsidRPr="00FD33B3">
        <w:rPr>
          <w:rFonts w:ascii="宋体" w:eastAsia="宋体" w:hAnsi="宋体" w:hint="eastAsia"/>
          <w:sz w:val="24"/>
        </w:rPr>
        <w:t>（一）掌握</w:t>
      </w:r>
      <w:r>
        <w:rPr>
          <w:rFonts w:ascii="宋体" w:eastAsia="宋体" w:hAnsi="宋体" w:hint="eastAsia"/>
          <w:sz w:val="24"/>
        </w:rPr>
        <w:t>一</w:t>
      </w:r>
      <w:r w:rsidRPr="00FD33B3">
        <w:rPr>
          <w:rFonts w:ascii="宋体" w:eastAsia="宋体" w:hAnsi="宋体" w:hint="eastAsia"/>
          <w:sz w:val="24"/>
        </w:rPr>
        <w:t>门外语。参加全国职称外语统一考试，成绩符合规定要求。</w:t>
      </w:r>
    </w:p>
    <w:p w:rsidR="00853157" w:rsidRPr="00197216" w:rsidRDefault="00853157" w:rsidP="00853157">
      <w:pPr>
        <w:pStyle w:val="a3"/>
        <w:spacing w:line="400" w:lineRule="exact"/>
        <w:ind w:firstLineChars="212" w:firstLine="509"/>
        <w:rPr>
          <w:rFonts w:ascii="黑体" w:eastAsia="黑体" w:hAnsi="黑体"/>
          <w:bCs/>
          <w:sz w:val="24"/>
        </w:rPr>
      </w:pPr>
      <w:r w:rsidRPr="00FD33B3">
        <w:rPr>
          <w:rFonts w:ascii="宋体" w:eastAsia="宋体" w:hAnsi="宋体" w:hint="eastAsia"/>
          <w:sz w:val="24"/>
        </w:rPr>
        <w:t>（二）掌握计算机应用技术。参加全国或全省职称计算机考试，成绩符合规定要求。</w:t>
      </w:r>
    </w:p>
    <w:p w:rsidR="00853157" w:rsidRPr="00FD33B3" w:rsidRDefault="00853157" w:rsidP="00853157">
      <w:pPr>
        <w:pStyle w:val="a3"/>
        <w:spacing w:line="400" w:lineRule="exact"/>
        <w:ind w:firstLine="454"/>
        <w:rPr>
          <w:rFonts w:ascii="黑体" w:eastAsia="黑体" w:hAnsi="黑体"/>
          <w:sz w:val="24"/>
        </w:rPr>
      </w:pPr>
      <w:r w:rsidRPr="00FD33B3">
        <w:rPr>
          <w:rFonts w:ascii="黑体" w:eastAsia="黑体" w:hAnsi="黑体" w:hint="eastAsia"/>
          <w:bCs/>
          <w:sz w:val="24"/>
        </w:rPr>
        <w:t xml:space="preserve"> 五、专业技术工作经历（能力）条件 </w:t>
      </w:r>
      <w:r w:rsidRPr="00FD33B3">
        <w:rPr>
          <w:rFonts w:ascii="黑体" w:eastAsia="黑体" w:hAnsi="黑体" w:hint="eastAsia"/>
          <w:sz w:val="24"/>
        </w:rPr>
        <w:t xml:space="preserve">   </w:t>
      </w:r>
    </w:p>
    <w:p w:rsidR="00853157" w:rsidRPr="00FD33B3" w:rsidRDefault="00853157" w:rsidP="00853157">
      <w:pPr>
        <w:pStyle w:val="a3"/>
        <w:spacing w:line="400" w:lineRule="exact"/>
        <w:ind w:firstLine="454"/>
        <w:rPr>
          <w:rFonts w:ascii="宋体" w:eastAsia="宋体" w:hAnsi="宋体"/>
          <w:sz w:val="24"/>
        </w:rPr>
      </w:pPr>
      <w:r w:rsidRPr="00FD33B3">
        <w:rPr>
          <w:rFonts w:ascii="宋体" w:eastAsia="宋体" w:hAnsi="宋体" w:hint="eastAsia"/>
          <w:sz w:val="24"/>
        </w:rPr>
        <w:t xml:space="preserve"> 取得副教授任职资格后，具备以下条件：</w:t>
      </w:r>
    </w:p>
    <w:p w:rsidR="00853157" w:rsidRPr="00FD33B3" w:rsidRDefault="00853157" w:rsidP="00853157">
      <w:pPr>
        <w:pStyle w:val="a3"/>
        <w:spacing w:line="400" w:lineRule="exact"/>
        <w:ind w:firstLineChars="100" w:firstLine="24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 xml:space="preserve"> （一）系统讲授必修课程2门以上，每学年至少讲授1门课程，并能根据教学计划的安排组织课堂讨论，指导实习实训、社会调查、毕业论文和毕业设计，完成学校规定的教学工作量。本科院校教师至少为本科生系统讲授过1门以上课程（其中省属重点骨干大学教师一般需要担任过一届以上研究生的导师或系统讲授1门以上研究生课程）；</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lastRenderedPageBreak/>
        <w:t xml:space="preserve">（二）指导青年教师、进修教师学习1年以上或指导硕士研究生一届；   </w:t>
      </w:r>
    </w:p>
    <w:p w:rsidR="00853157" w:rsidRPr="00FD33B3" w:rsidRDefault="00853157" w:rsidP="00853157">
      <w:pPr>
        <w:pStyle w:val="a3"/>
        <w:spacing w:line="400" w:lineRule="exact"/>
        <w:ind w:firstLineChars="150" w:firstLine="360"/>
        <w:rPr>
          <w:rFonts w:ascii="宋体" w:eastAsia="宋体" w:hAnsi="宋体"/>
          <w:dstrike/>
          <w:color w:val="000000"/>
          <w:sz w:val="24"/>
          <w:shd w:val="clear" w:color="auto" w:fill="FFFFFF"/>
        </w:rPr>
      </w:pPr>
      <w:r w:rsidRPr="00FD33B3">
        <w:rPr>
          <w:rFonts w:ascii="宋体" w:eastAsia="宋体" w:hAnsi="宋体" w:hint="eastAsia"/>
          <w:color w:val="000000"/>
          <w:sz w:val="24"/>
          <w:shd w:val="clear" w:color="auto" w:fill="FFFFFF"/>
        </w:rPr>
        <w:t>（三）主持过省(部)级以上科研项目全过程的研究、开发工作并通过省(部)级鉴定或结项验收，或在本学科领域开展科学研究、科技</w:t>
      </w:r>
      <w:r>
        <w:rPr>
          <w:rFonts w:ascii="宋体" w:eastAsia="宋体" w:hAnsi="宋体" w:hint="eastAsia"/>
          <w:color w:val="000000"/>
          <w:sz w:val="24"/>
          <w:shd w:val="clear" w:color="auto" w:fill="FFFFFF"/>
        </w:rPr>
        <w:t>创新</w:t>
      </w:r>
      <w:r w:rsidRPr="00FD33B3">
        <w:rPr>
          <w:rFonts w:ascii="宋体" w:eastAsia="宋体" w:hAnsi="宋体" w:hint="eastAsia"/>
          <w:color w:val="000000"/>
          <w:sz w:val="24"/>
          <w:shd w:val="clear" w:color="auto" w:fill="FFFFFF"/>
        </w:rPr>
        <w:t>，取得</w:t>
      </w:r>
      <w:r>
        <w:rPr>
          <w:rFonts w:ascii="宋体" w:eastAsia="宋体" w:hAnsi="宋体" w:hint="eastAsia"/>
          <w:color w:val="000000"/>
          <w:sz w:val="24"/>
          <w:shd w:val="clear" w:color="auto" w:fill="FFFFFF"/>
        </w:rPr>
        <w:t>显著</w:t>
      </w:r>
      <w:r w:rsidRPr="00FD33B3">
        <w:rPr>
          <w:rFonts w:ascii="宋体" w:eastAsia="宋体" w:hAnsi="宋体" w:hint="eastAsia"/>
          <w:color w:val="000000"/>
          <w:sz w:val="24"/>
          <w:shd w:val="clear" w:color="auto" w:fill="FFFFFF"/>
        </w:rPr>
        <w:t>成果</w:t>
      </w:r>
      <w:r>
        <w:rPr>
          <w:rFonts w:ascii="宋体" w:eastAsia="宋体" w:hAnsi="宋体" w:hint="eastAsia"/>
          <w:color w:val="000000"/>
          <w:sz w:val="24"/>
          <w:shd w:val="clear" w:color="auto" w:fill="FFFFFF"/>
        </w:rPr>
        <w:t>，</w:t>
      </w:r>
      <w:r w:rsidRPr="00FD33B3">
        <w:rPr>
          <w:rFonts w:ascii="宋体" w:eastAsia="宋体" w:hAnsi="宋体" w:hint="eastAsia"/>
          <w:color w:val="000000"/>
          <w:sz w:val="24"/>
          <w:shd w:val="clear" w:color="auto" w:fill="FFFFFF"/>
        </w:rPr>
        <w:t>发表高水平的学术论文、著作。</w:t>
      </w:r>
    </w:p>
    <w:p w:rsidR="00853157" w:rsidRPr="00FD33B3" w:rsidRDefault="00853157" w:rsidP="00853157">
      <w:pPr>
        <w:pStyle w:val="a3"/>
        <w:spacing w:line="400" w:lineRule="exact"/>
        <w:ind w:firstLineChars="212" w:firstLine="509"/>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六、业绩成果条件</w:t>
      </w:r>
    </w:p>
    <w:p w:rsidR="00853157" w:rsidRPr="00FD33B3" w:rsidRDefault="00853157" w:rsidP="00853157">
      <w:pPr>
        <w:pStyle w:val="p0"/>
        <w:adjustRightInd w:val="0"/>
        <w:snapToGrid w:val="0"/>
        <w:spacing w:line="400" w:lineRule="exact"/>
        <w:ind w:firstLineChars="200" w:firstLine="480"/>
        <w:rPr>
          <w:rFonts w:ascii="宋体" w:hAnsi="宋体"/>
          <w:color w:val="000000"/>
          <w:sz w:val="24"/>
          <w:szCs w:val="24"/>
          <w:shd w:val="clear" w:color="auto" w:fill="FFFFFF"/>
        </w:rPr>
      </w:pPr>
      <w:r w:rsidRPr="00FD33B3">
        <w:rPr>
          <w:rFonts w:ascii="宋体" w:hAnsi="宋体" w:hint="eastAsia"/>
          <w:color w:val="000000"/>
          <w:sz w:val="24"/>
          <w:szCs w:val="24"/>
          <w:shd w:val="clear" w:color="auto" w:fill="FFFFFF"/>
        </w:rPr>
        <w:t>取得副教授任职资格后，具备下列条件之一：</w:t>
      </w:r>
    </w:p>
    <w:p w:rsidR="00853157" w:rsidRPr="00FD33B3" w:rsidRDefault="00853157" w:rsidP="00853157">
      <w:pPr>
        <w:pStyle w:val="p0"/>
        <w:adjustRightInd w:val="0"/>
        <w:snapToGrid w:val="0"/>
        <w:spacing w:line="400" w:lineRule="exact"/>
        <w:ind w:firstLineChars="150" w:firstLine="360"/>
        <w:rPr>
          <w:rFonts w:ascii="宋体" w:hAnsi="宋体"/>
          <w:color w:val="000000"/>
          <w:sz w:val="24"/>
          <w:szCs w:val="24"/>
          <w:shd w:val="clear" w:color="auto" w:fill="FFFFFF"/>
        </w:rPr>
      </w:pPr>
      <w:r w:rsidRPr="00FD33B3">
        <w:rPr>
          <w:rFonts w:ascii="宋体" w:hAnsi="宋体" w:hint="eastAsia"/>
          <w:color w:val="000000"/>
          <w:sz w:val="24"/>
          <w:szCs w:val="24"/>
          <w:shd w:val="clear" w:color="auto" w:fill="FFFFFF"/>
        </w:rPr>
        <w:t>（一）获国家级科研或教学成果奖励（以奖励证书为准，限额定人员），或获省（部）级科研或教学成果奖励(一等奖前五名、二等奖前三名、三等奖第一名）；</w:t>
      </w:r>
    </w:p>
    <w:p w:rsidR="00853157" w:rsidRPr="00FD33B3" w:rsidRDefault="00853157" w:rsidP="00853157">
      <w:pPr>
        <w:pStyle w:val="p0"/>
        <w:adjustRightInd w:val="0"/>
        <w:snapToGrid w:val="0"/>
        <w:spacing w:line="400" w:lineRule="exact"/>
        <w:ind w:firstLineChars="150" w:firstLine="360"/>
        <w:rPr>
          <w:rFonts w:ascii="宋体" w:hAnsi="宋体"/>
          <w:color w:val="000000"/>
          <w:sz w:val="24"/>
          <w:szCs w:val="24"/>
          <w:shd w:val="clear" w:color="auto" w:fill="FFFFFF"/>
        </w:rPr>
      </w:pPr>
      <w:r w:rsidRPr="00FD33B3">
        <w:rPr>
          <w:rFonts w:ascii="宋体" w:hAnsi="宋体" w:hint="eastAsia"/>
          <w:color w:val="000000"/>
          <w:sz w:val="24"/>
          <w:szCs w:val="24"/>
          <w:shd w:val="clear" w:color="auto" w:fill="FFFFFF"/>
        </w:rPr>
        <w:t>（二）教学水平高，教学效果好，有3学年教学质量考核为优秀，且至少获得过1次学校教学比赛一等奖(综合类)，或担任省级以上精品资源共享课或精品视频公开课主讲教师(前</w:t>
      </w:r>
      <w:r>
        <w:rPr>
          <w:rFonts w:ascii="宋体" w:hAnsi="宋体" w:hint="eastAsia"/>
          <w:color w:val="000000"/>
          <w:sz w:val="24"/>
          <w:szCs w:val="24"/>
          <w:shd w:val="clear" w:color="auto" w:fill="FFFFFF"/>
        </w:rPr>
        <w:t>三</w:t>
      </w:r>
      <w:r w:rsidRPr="00FD33B3">
        <w:rPr>
          <w:rFonts w:ascii="宋体" w:hAnsi="宋体" w:hint="eastAsia"/>
          <w:color w:val="000000"/>
          <w:sz w:val="24"/>
          <w:szCs w:val="24"/>
          <w:shd w:val="clear" w:color="auto" w:fill="FFFFFF"/>
        </w:rPr>
        <w:t>名)；</w:t>
      </w:r>
    </w:p>
    <w:p w:rsidR="00853157" w:rsidRPr="00FD33B3" w:rsidRDefault="00853157" w:rsidP="00853157">
      <w:pPr>
        <w:pStyle w:val="p0"/>
        <w:adjustRightInd w:val="0"/>
        <w:snapToGrid w:val="0"/>
        <w:spacing w:line="400" w:lineRule="exact"/>
        <w:ind w:firstLineChars="150" w:firstLine="360"/>
        <w:rPr>
          <w:rFonts w:ascii="宋体" w:hAnsi="宋体"/>
          <w:color w:val="000000"/>
          <w:sz w:val="24"/>
          <w:szCs w:val="24"/>
          <w:shd w:val="clear" w:color="auto" w:fill="FFFFFF"/>
        </w:rPr>
      </w:pPr>
      <w:r w:rsidRPr="00FD33B3">
        <w:rPr>
          <w:rFonts w:ascii="宋体" w:hAnsi="宋体" w:hint="eastAsia"/>
          <w:color w:val="000000"/>
          <w:sz w:val="24"/>
          <w:szCs w:val="24"/>
          <w:shd w:val="clear" w:color="auto" w:fill="FFFFFF"/>
        </w:rPr>
        <w:t>（三）主持完成1项省（部）级以上指令性科研项目，或主持完成2项河北省高等学校科学研究计划课题优秀青年基金项目、重大攻关项目或重点项目，或主要参加2项国家基金面上项目，完成科研计划任务并通过业务主管部门的鉴定或结项验收；</w:t>
      </w:r>
    </w:p>
    <w:p w:rsidR="00853157" w:rsidRPr="00FD33B3" w:rsidRDefault="00853157" w:rsidP="00853157">
      <w:pPr>
        <w:pStyle w:val="a3"/>
        <w:adjustRightInd w:val="0"/>
        <w:snapToGrid w:val="0"/>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（四）获得与本人专业相关的国家发明专利2项以上（限第一发明人），且至少1项已转让并取得较好经济效益；</w:t>
      </w:r>
    </w:p>
    <w:p w:rsidR="00853157" w:rsidRPr="00FD33B3" w:rsidRDefault="00853157" w:rsidP="00853157">
      <w:pPr>
        <w:pStyle w:val="a3"/>
        <w:adjustRightInd w:val="0"/>
        <w:snapToGrid w:val="0"/>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（五）主持完成1项省（部）级以上指导性科研项目，进行了成果转化，取得显著的社会效益和经济效益。</w:t>
      </w:r>
    </w:p>
    <w:p w:rsidR="00853157" w:rsidRPr="00FD33B3" w:rsidRDefault="00853157" w:rsidP="00853157">
      <w:pPr>
        <w:pStyle w:val="a3"/>
        <w:adjustRightInd w:val="0"/>
        <w:snapToGrid w:val="0"/>
        <w:spacing w:line="400" w:lineRule="exact"/>
        <w:ind w:firstLineChars="200" w:firstLine="480"/>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七、论文、著作条件</w:t>
      </w:r>
    </w:p>
    <w:p w:rsidR="00853157" w:rsidRPr="00FD33B3" w:rsidRDefault="00853157" w:rsidP="00853157">
      <w:pPr>
        <w:pStyle w:val="a3"/>
        <w:adjustRightInd w:val="0"/>
        <w:snapToGrid w:val="0"/>
        <w:spacing w:line="400" w:lineRule="exact"/>
        <w:ind w:firstLineChars="200" w:firstLine="48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取得副教授任职资格后，具备下列条件之一：</w:t>
      </w:r>
    </w:p>
    <w:p w:rsidR="00853157" w:rsidRPr="00FD33B3" w:rsidRDefault="00853157" w:rsidP="00853157">
      <w:pPr>
        <w:pStyle w:val="a3"/>
        <w:adjustRightInd w:val="0"/>
        <w:snapToGrid w:val="0"/>
        <w:spacing w:line="400" w:lineRule="exact"/>
        <w:ind w:firstLineChars="200" w:firstLine="48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（一）被SCI、EI、SSCI收录本专业论文3篇以上（其中2篇为第一作者或通讯作者）；</w:t>
      </w: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（二）在国内核心学术期刊上（或为SCI、EI、SSCI收录论文）公开发表本专业学术论文4篇以上（本人为第一作者或通讯作者）；</w:t>
      </w: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三）公开出版本专业学术专著或译著（本人撰写、翻译15万字以上/部），或主持编写（主编或副主编）教育部高等教育规划教材（本人撰写10万字以上/部），同时在国内核心学术期刊上（或为SCI、EI、SSCI收录论文）发表本专业学术论文2篇以上（本人为第一作者或通讯作者）。</w:t>
      </w:r>
    </w:p>
    <w:p w:rsidR="00853157" w:rsidRPr="00FD33B3" w:rsidRDefault="00853157" w:rsidP="00853157">
      <w:pPr>
        <w:pStyle w:val="a3"/>
        <w:spacing w:line="400" w:lineRule="exact"/>
        <w:ind w:firstLineChars="196" w:firstLine="470"/>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八、破格条件</w:t>
      </w:r>
    </w:p>
    <w:p w:rsidR="00853157" w:rsidRDefault="00853157" w:rsidP="00853157">
      <w:pPr>
        <w:spacing w:line="400" w:lineRule="exact"/>
        <w:ind w:firstLineChars="196" w:firstLine="470"/>
        <w:rPr>
          <w:rFonts w:ascii="宋体" w:hAnsi="宋体"/>
          <w:sz w:val="24"/>
        </w:rPr>
      </w:pPr>
      <w:r>
        <w:rPr>
          <w:rFonts w:ascii="宋体" w:hAnsi="宋体" w:hint="eastAsia"/>
          <w:sz w:val="24"/>
        </w:rPr>
        <w:t>对不具备规定学历，符合现任职资格规定年限要求，或具备规定学历，符合现任职资格2年以上，确有突出贡献者，具备下列条件，可破格申报：</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sz w:val="24"/>
          <w:shd w:val="clear" w:color="auto" w:fill="FFFFFF"/>
        </w:rPr>
        <w:t>（一）获国家级二等奖1项以上（以奖励证书为准，限额定人员），或获省（部）</w:t>
      </w:r>
      <w:r w:rsidRPr="00FD33B3">
        <w:rPr>
          <w:rFonts w:ascii="宋体" w:eastAsia="宋体" w:hAnsi="宋体" w:hint="eastAsia"/>
          <w:sz w:val="24"/>
          <w:shd w:val="clear" w:color="auto" w:fill="FFFFFF"/>
        </w:rPr>
        <w:lastRenderedPageBreak/>
        <w:t>级科学技术奖一等奖</w:t>
      </w:r>
      <w:r>
        <w:rPr>
          <w:rFonts w:ascii="宋体" w:eastAsia="宋体" w:hAnsi="宋体" w:hint="eastAsia"/>
          <w:sz w:val="24"/>
          <w:shd w:val="clear" w:color="auto" w:fill="FFFFFF"/>
        </w:rPr>
        <w:t>前三名，或二等奖第一名，或省（部）级社会科学优秀成果奖、教学成果奖一等奖</w:t>
      </w:r>
      <w:r w:rsidRPr="00FD33B3">
        <w:rPr>
          <w:rFonts w:ascii="宋体" w:eastAsia="宋体" w:hAnsi="宋体" w:hint="eastAsia"/>
          <w:sz w:val="24"/>
          <w:shd w:val="clear" w:color="auto" w:fill="FFFFFF"/>
        </w:rPr>
        <w:t>前二名；</w:t>
      </w:r>
    </w:p>
    <w:p w:rsidR="00853157" w:rsidRPr="00FD33B3" w:rsidRDefault="00853157" w:rsidP="00853157">
      <w:pPr>
        <w:pStyle w:val="a3"/>
        <w:spacing w:line="400" w:lineRule="exact"/>
        <w:ind w:firstLineChars="191" w:firstLine="458"/>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（二）具备下列条件之一：</w:t>
      </w:r>
    </w:p>
    <w:p w:rsidR="00853157" w:rsidRPr="00FD33B3" w:rsidRDefault="00853157" w:rsidP="00853157">
      <w:pPr>
        <w:pStyle w:val="a3"/>
        <w:spacing w:line="400" w:lineRule="exact"/>
        <w:ind w:firstLineChars="191" w:firstLine="458"/>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1.主持完成1项</w:t>
      </w:r>
      <w:r>
        <w:rPr>
          <w:rFonts w:ascii="宋体" w:eastAsia="宋体" w:hAnsi="宋体" w:hint="eastAsia"/>
          <w:color w:val="000000"/>
          <w:sz w:val="24"/>
          <w:shd w:val="clear" w:color="auto" w:fill="FFFFFF"/>
        </w:rPr>
        <w:t>以上</w:t>
      </w:r>
      <w:r w:rsidRPr="00FD33B3">
        <w:rPr>
          <w:rFonts w:ascii="宋体" w:eastAsia="宋体" w:hAnsi="宋体" w:hint="eastAsia"/>
          <w:color w:val="000000"/>
          <w:sz w:val="24"/>
          <w:shd w:val="clear" w:color="auto" w:fill="FFFFFF"/>
        </w:rPr>
        <w:t>国家级重大科研项目</w:t>
      </w:r>
      <w:r>
        <w:rPr>
          <w:rFonts w:ascii="宋体" w:eastAsia="宋体" w:hAnsi="宋体" w:hint="eastAsia"/>
          <w:color w:val="000000"/>
          <w:sz w:val="24"/>
          <w:shd w:val="clear" w:color="auto" w:fill="FFFFFF"/>
        </w:rPr>
        <w:t>，</w:t>
      </w:r>
      <w:r w:rsidRPr="00FD33B3">
        <w:rPr>
          <w:rFonts w:ascii="宋体" w:eastAsia="宋体" w:hAnsi="宋体" w:hint="eastAsia"/>
          <w:color w:val="000000"/>
          <w:sz w:val="24"/>
          <w:shd w:val="clear" w:color="auto" w:fill="FFFFFF"/>
        </w:rPr>
        <w:t>并通过业务主管部门的鉴定或结项验收；</w:t>
      </w:r>
    </w:p>
    <w:p w:rsidR="00853157" w:rsidRPr="00FD33B3" w:rsidRDefault="00853157" w:rsidP="00853157">
      <w:pPr>
        <w:pStyle w:val="a3"/>
        <w:spacing w:line="400" w:lineRule="exact"/>
        <w:ind w:firstLineChars="191" w:firstLine="458"/>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2.国家自然科学基金杰出青年科学基金、优秀青年科学基金或国家青年拔尖人才获得者；</w:t>
      </w:r>
    </w:p>
    <w:p w:rsidR="00853157" w:rsidRPr="00FD33B3" w:rsidRDefault="00853157" w:rsidP="00853157">
      <w:pPr>
        <w:pStyle w:val="a3"/>
        <w:spacing w:line="400" w:lineRule="exact"/>
        <w:ind w:firstLineChars="191" w:firstLine="458"/>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3.在《nature》、《science》等国际顶级科学期刊上发表学术论文1篇以上（第一作者或通讯作者）。</w:t>
      </w:r>
    </w:p>
    <w:p w:rsidR="00853157" w:rsidRPr="00FD33B3" w:rsidRDefault="00853157" w:rsidP="00853157">
      <w:pPr>
        <w:spacing w:line="400" w:lineRule="exact"/>
        <w:ind w:firstLineChars="200" w:firstLine="480"/>
        <w:rPr>
          <w:rFonts w:ascii="黑体" w:eastAsia="黑体" w:hAnsi="黑体"/>
          <w:color w:val="000000"/>
          <w:sz w:val="24"/>
          <w:shd w:val="clear" w:color="auto" w:fill="FFFFFF"/>
        </w:rPr>
      </w:pPr>
      <w:r w:rsidRPr="00FD33B3">
        <w:rPr>
          <w:rFonts w:ascii="黑体" w:eastAsia="黑体" w:hAnsi="黑体" w:hint="eastAsia"/>
          <w:color w:val="000000"/>
          <w:sz w:val="24"/>
          <w:shd w:val="clear" w:color="auto" w:fill="FFFFFF"/>
        </w:rPr>
        <w:t>九、附则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（一）本条件所称“以上”均含本级</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本数量</w:t>
      </w:r>
      <w:r>
        <w:rPr>
          <w:rFonts w:ascii="宋体" w:hAnsi="宋体" w:hint="eastAsia"/>
          <w:color w:val="000000"/>
          <w:sz w:val="24"/>
          <w:shd w:val="clear" w:color="auto" w:fill="FFFFFF"/>
        </w:rPr>
        <w:t>级）</w:t>
      </w:r>
      <w:r w:rsidRPr="00FD33B3">
        <w:rPr>
          <w:rFonts w:ascii="宋体" w:hAnsi="宋体" w:hint="eastAsia"/>
          <w:color w:val="000000"/>
          <w:sz w:val="24"/>
          <w:shd w:val="clear" w:color="auto" w:fill="FFFFFF"/>
        </w:rPr>
        <w:t>。</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sz w:val="24"/>
        </w:rPr>
        <w:t>（二）学历是指教育部承认的学历，</w:t>
      </w:r>
      <w:r w:rsidRPr="00FD33B3">
        <w:rPr>
          <w:rFonts w:ascii="宋体" w:hAnsi="宋体" w:hint="eastAsia"/>
          <w:color w:val="000000"/>
          <w:sz w:val="24"/>
          <w:shd w:val="clear" w:color="auto" w:fill="FFFFFF"/>
        </w:rPr>
        <w:t>引进的高层次人才首次申报副教授以上任职资格，高校教师资格证可采取“先评后补”的方式，根据本人实际水平、能力和业绩成果直接申报相应任职资格。</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国家级奖励包括：国家级科学技术奖、国家级社会科学优秀成果奖、国家级教学成果奖；省（部）级奖励包括：省（部）级科学技术奖、省（部）级社会科学优秀成果奖、教学成果奖，省社会科学基金成果奖的一等奖视同省（部</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级二等奖，二等奖视同为省（部）级三等奖。同一项目多次获奖的不重复计算，取其中一项最高奖项。艺术类学科教师本人在省行业主管部门主办的业内公认的专业比赛、作品评奖活动中获一等奖以上，或在国家行业主管部门主办的业内公认的专业比赛、作品评奖活动中获三等奖以上奖励，视同符合教授业绩成果条件中的奖励条款。</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四）学年“教学质量考核”指学校在每学年末（或连续两个学期）通过学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比赛、教师基本功大赛等教学综合业务比赛。</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color w:val="000000"/>
          <w:sz w:val="24"/>
          <w:shd w:val="clear" w:color="auto" w:fill="FFFFFF"/>
        </w:rPr>
        <w:t>（五）</w:t>
      </w:r>
      <w:r w:rsidRPr="00FD33B3">
        <w:rPr>
          <w:rFonts w:ascii="宋体" w:hAnsi="宋体" w:hint="eastAsia"/>
          <w:sz w:val="24"/>
        </w:rPr>
        <w:t>课题是指国家、省、市各级政府指定的科研行政单位代表政府发布立项的研究课题，代表着学科和科技发展前沿，具有重大理论和实践意义。按照课题立项来源分为国家级、省部级、市厅级课题。非政府部门指定或授权的各行业协会、学会、研究会课题不予认定，各种以鉴定方式通过的计划外自选课题（不含省社科规划办确认课题）不予认定。专业技术人员承担完成的课题要与其专业或岗位工作相关。</w:t>
      </w:r>
      <w:r w:rsidRPr="00FD33B3">
        <w:rPr>
          <w:rFonts w:ascii="宋体" w:hAnsi="宋体" w:hint="eastAsia"/>
          <w:color w:val="000000"/>
          <w:sz w:val="24"/>
          <w:shd w:val="clear" w:color="auto" w:fill="FFFFFF"/>
        </w:rPr>
        <w:t>指令性课题是指课题批准单位有一定数额的经费支持。项目“主</w:t>
      </w:r>
      <w:r w:rsidRPr="00FD33B3">
        <w:rPr>
          <w:rFonts w:ascii="宋体" w:hAnsi="宋体" w:hint="eastAsia"/>
          <w:color w:val="000000"/>
          <w:sz w:val="24"/>
          <w:shd w:val="clear" w:color="auto" w:fill="FFFFFF"/>
        </w:rPr>
        <w:lastRenderedPageBreak/>
        <w:t>持”指排名第一，是科研课题或工程项目的总体设计、论证、组织和指导者，并承担其中重要工作。主要参加是指前三名，且在课题研究或项目研发中起到了重要作用，本人的贡献在课题或项目的申请立项和结题鉴定过程中得到了具体体现（包括以该项目基金资助公开出版的学术专著、发表的论文、发明的专利或研发的新技术）。以上须附课题或项目批准文件、计划任务书和结项鉴定材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六）为鼓励高校教师积极申请和从事高水平科研项目研究，取得副教授任职资格之后，主持一项国家级面上以上基金项目，取得阶段性成果（包括以该项目基金资助公开出版的学术专著、发表的论文、发明的专利或研发的新技术），视同符合教授业绩成果条件中的科研项目条款。</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（七）公开出版的学术期刊指国家新闻出版广电总局认定的学术期刊，具有统一的ISSN刊号和CN刊号；论文（作品）发表的刊物不含内刊、增刊、特刊、专刊、论文集；著作指国家新闻出版广电总局批准出版的著作</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教材，不含论文集、习题集等。</w:t>
      </w:r>
    </w:p>
    <w:p w:rsidR="00853157" w:rsidRPr="00FD33B3" w:rsidRDefault="00853157" w:rsidP="00853157">
      <w:pPr>
        <w:spacing w:line="400" w:lineRule="exact"/>
        <w:ind w:firstLineChars="200" w:firstLine="480"/>
        <w:rPr>
          <w:rFonts w:ascii="宋体" w:hAnsi="宋体" w:cs="Arial"/>
          <w:color w:val="333333"/>
          <w:kern w:val="0"/>
          <w:sz w:val="24"/>
          <w:u w:color="000000"/>
        </w:rPr>
      </w:pPr>
      <w:r w:rsidRPr="00FD33B3">
        <w:rPr>
          <w:rFonts w:ascii="宋体" w:hAnsi="宋体" w:hint="eastAsia"/>
          <w:color w:val="000000"/>
          <w:sz w:val="24"/>
          <w:shd w:val="clear" w:color="auto" w:fill="FFFFFF"/>
        </w:rPr>
        <w:t>（八）SCI为科学引文索引，EI为工程引文索引（只包括期刊类论文，不含会议论文），SSCI为社会科学引文索引。为鼓励高校教师发表高水平论文，</w:t>
      </w:r>
      <w:r w:rsidRPr="00FD33B3">
        <w:rPr>
          <w:rFonts w:ascii="宋体" w:hAnsi="宋体" w:cs="Arial" w:hint="eastAsia"/>
          <w:color w:val="333333"/>
          <w:kern w:val="0"/>
          <w:sz w:val="24"/>
          <w:u w:color="000000"/>
        </w:rPr>
        <w:t>在Nature、Science、Cell发表论文或在专业领域影响因子30以上的科技期刊发表论文（第一作者或第一通讯作者）的，对论文的篇数不作要求。</w:t>
      </w:r>
    </w:p>
    <w:p w:rsidR="00853157" w:rsidRPr="00FD33B3" w:rsidRDefault="00853157" w:rsidP="00853157">
      <w:pPr>
        <w:spacing w:line="400" w:lineRule="exact"/>
        <w:ind w:firstLineChars="200" w:firstLine="480"/>
        <w:rPr>
          <w:rFonts w:ascii="宋体" w:hAnsi="宋体" w:cs="Arial"/>
          <w:color w:val="333333"/>
          <w:kern w:val="0"/>
          <w:sz w:val="24"/>
        </w:rPr>
      </w:pPr>
      <w:r w:rsidRPr="00FD33B3">
        <w:rPr>
          <w:rFonts w:ascii="宋体" w:hAnsi="宋体" w:hint="eastAsia"/>
          <w:color w:val="000000"/>
          <w:sz w:val="24"/>
          <w:shd w:val="clear" w:color="auto" w:fill="FFFFFF"/>
        </w:rPr>
        <w:t>（九）国内核心学术期刊范围包括北京大学图书馆编制的《中文核心期刊要目总览》和南京大学编制的《中文社会科学引文索引》及SCI、EI、SSCI索引期刊（以论文发表时间为准）。</w:t>
      </w:r>
      <w:r w:rsidRPr="00FD33B3">
        <w:rPr>
          <w:rFonts w:ascii="宋体" w:hAnsi="宋体"/>
          <w:color w:val="000000"/>
          <w:sz w:val="24"/>
          <w:shd w:val="clear" w:color="auto" w:fill="FFFFFF"/>
        </w:rPr>
        <w:t>《新华文摘》全文转载论文、在《人民日报》、《光明日报》、《科技日报》、《经济日报》</w:t>
      </w:r>
      <w:r w:rsidRPr="00FD33B3">
        <w:rPr>
          <w:rFonts w:ascii="宋体" w:hAnsi="宋体" w:hint="eastAsia"/>
          <w:color w:val="000000"/>
          <w:sz w:val="24"/>
          <w:shd w:val="clear" w:color="auto" w:fill="FFFFFF"/>
        </w:rPr>
        <w:t>理论版上</w:t>
      </w:r>
      <w:r w:rsidRPr="00FD33B3">
        <w:rPr>
          <w:rFonts w:ascii="宋体" w:hAnsi="宋体"/>
          <w:color w:val="000000"/>
          <w:sz w:val="24"/>
          <w:shd w:val="clear" w:color="auto" w:fill="FFFFFF"/>
        </w:rPr>
        <w:t>发表的</w:t>
      </w:r>
      <w:r w:rsidRPr="00FD33B3">
        <w:rPr>
          <w:rFonts w:ascii="宋体" w:hAnsi="宋体" w:hint="eastAsia"/>
          <w:color w:val="000000"/>
          <w:sz w:val="24"/>
          <w:shd w:val="clear" w:color="auto" w:fill="FFFFFF"/>
        </w:rPr>
        <w:t>本专业理论文章</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2000</w:t>
      </w:r>
      <w:r w:rsidRPr="00FD33B3">
        <w:rPr>
          <w:rFonts w:ascii="宋体" w:hAnsi="宋体"/>
          <w:color w:val="000000"/>
          <w:sz w:val="24"/>
          <w:shd w:val="clear" w:color="auto" w:fill="FFFFFF"/>
        </w:rPr>
        <w:t>字以上）</w:t>
      </w:r>
      <w:r>
        <w:rPr>
          <w:rFonts w:ascii="宋体" w:hAnsi="宋体" w:hint="eastAsia"/>
          <w:color w:val="000000"/>
          <w:sz w:val="24"/>
          <w:shd w:val="clear" w:color="auto" w:fill="FFFFFF"/>
        </w:rPr>
        <w:t>视同为核心</w:t>
      </w:r>
      <w:r w:rsidRPr="00FD33B3">
        <w:rPr>
          <w:rFonts w:ascii="宋体" w:hAnsi="宋体" w:hint="eastAsia"/>
          <w:color w:val="000000"/>
          <w:sz w:val="24"/>
          <w:shd w:val="clear" w:color="auto" w:fill="FFFFFF"/>
        </w:rPr>
        <w:t>期刊论文。</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（十）发明专利取得较好经济效益指该发明专利得到实际应用或转让并取得直接经济效益30万元以上，需提供效益证明和转让协议。</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一）科技成果取得显著的经济效益指该成果转化或推广应用并取得直接经济效益300万元以上；显著的社会效益指该成果得到广泛应用，推动了本行业和社会进步，并得到省政府部门的书面认可。开发科研成果的负责人须提供学校主管科研部门、使用该成果的企业（政府部门）之间的技术合同和经济、社会效益证明，效益证明需有关企业（政府部门）签章及企业负责人和财务部门负责人签字；还需提供与该成果研究方向一致的论文（第一作者）。</w:t>
      </w:r>
    </w:p>
    <w:p w:rsidR="00853157"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（十二）本条件是高校推荐和评审委员会评审时掌握的基本条件，高校和评审委员会可依据本条件制定不低于基本条件的实施办法。</w:t>
      </w:r>
    </w:p>
    <w:p w:rsidR="009200A0" w:rsidRDefault="009200A0">
      <w:pPr>
        <w:widowControl/>
        <w:jc w:val="left"/>
        <w:rPr>
          <w:rFonts w:ascii="黑体" w:eastAsia="黑体" w:hAnsi="黑体"/>
          <w:color w:val="000000"/>
          <w:sz w:val="36"/>
          <w:szCs w:val="36"/>
          <w:shd w:val="clear" w:color="auto" w:fill="FFFFFF"/>
        </w:rPr>
      </w:pPr>
      <w:r>
        <w:rPr>
          <w:rFonts w:ascii="黑体" w:eastAsia="黑体" w:hAnsi="黑体"/>
          <w:color w:val="000000"/>
          <w:sz w:val="36"/>
          <w:szCs w:val="36"/>
          <w:shd w:val="clear" w:color="auto" w:fill="FFFFFF"/>
        </w:rPr>
        <w:br w:type="page"/>
      </w:r>
    </w:p>
    <w:p w:rsidR="00853157" w:rsidRDefault="00853157" w:rsidP="00853157">
      <w:pPr>
        <w:spacing w:line="400" w:lineRule="exact"/>
        <w:jc w:val="center"/>
        <w:rPr>
          <w:rFonts w:ascii="黑体" w:eastAsia="黑体" w:hAnsi="黑体"/>
          <w:sz w:val="36"/>
          <w:szCs w:val="36"/>
        </w:rPr>
      </w:pPr>
      <w:r w:rsidRPr="00FD33B3">
        <w:rPr>
          <w:rFonts w:ascii="黑体" w:eastAsia="黑体" w:hAnsi="黑体" w:hint="eastAsia"/>
          <w:color w:val="000000"/>
          <w:sz w:val="36"/>
          <w:szCs w:val="36"/>
          <w:shd w:val="clear" w:color="auto" w:fill="FFFFFF"/>
        </w:rPr>
        <w:lastRenderedPageBreak/>
        <w:t>河北省高等学校</w:t>
      </w:r>
      <w:r>
        <w:rPr>
          <w:rFonts w:ascii="黑体" w:eastAsia="黑体" w:hAnsi="黑体" w:hint="eastAsia"/>
          <w:sz w:val="36"/>
          <w:szCs w:val="36"/>
        </w:rPr>
        <w:t>教师系列</w:t>
      </w:r>
    </w:p>
    <w:p w:rsidR="00853157" w:rsidRPr="00FD33B3" w:rsidRDefault="00853157" w:rsidP="00853157">
      <w:pPr>
        <w:spacing w:line="400" w:lineRule="exact"/>
        <w:jc w:val="center"/>
        <w:rPr>
          <w:rFonts w:ascii="黑体" w:eastAsia="黑体" w:hAnsi="黑体"/>
          <w:color w:val="000000"/>
          <w:sz w:val="36"/>
          <w:szCs w:val="36"/>
          <w:shd w:val="clear" w:color="auto" w:fill="FFFFFF"/>
        </w:rPr>
      </w:pPr>
      <w:r w:rsidRPr="00FD33B3">
        <w:rPr>
          <w:rFonts w:ascii="黑体" w:eastAsia="黑体" w:hAnsi="黑体" w:hint="eastAsia"/>
          <w:color w:val="000000"/>
          <w:sz w:val="36"/>
          <w:szCs w:val="36"/>
          <w:shd w:val="clear" w:color="auto" w:fill="FFFFFF"/>
        </w:rPr>
        <w:t>副教授任职资格申报评审条件</w:t>
      </w:r>
    </w:p>
    <w:p w:rsidR="00853157" w:rsidRPr="00FD33B3" w:rsidRDefault="00853157" w:rsidP="00853157">
      <w:pPr>
        <w:pStyle w:val="a3"/>
        <w:spacing w:line="400" w:lineRule="exact"/>
        <w:ind w:firstLine="454"/>
        <w:rPr>
          <w:rFonts w:ascii="宋体" w:eastAsia="宋体" w:hAnsi="宋体"/>
          <w:b/>
          <w:color w:val="000000"/>
          <w:sz w:val="24"/>
          <w:shd w:val="clear" w:color="auto" w:fill="FFFFFF"/>
        </w:rPr>
      </w:pP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黑体" w:eastAsia="黑体" w:hAnsi="黑体" w:hint="eastAsia"/>
          <w:color w:val="000000"/>
          <w:sz w:val="24"/>
          <w:shd w:val="clear" w:color="auto" w:fill="FFFFFF"/>
        </w:rPr>
        <w:t>评定标准：</w:t>
      </w:r>
      <w:r w:rsidRPr="00FD33B3">
        <w:rPr>
          <w:rFonts w:ascii="宋体" w:eastAsia="宋体" w:hAnsi="宋体" w:hint="eastAsia"/>
          <w:color w:val="000000"/>
          <w:sz w:val="24"/>
          <w:shd w:val="clear" w:color="auto" w:fill="FFFFFF"/>
        </w:rPr>
        <w:t>副教授须掌握本学科系统的理论知识和专业基础知识，及时掌握本学科国内外的学术发展动态；参加科学研究、技术开发，能提出有较大实际意义或学术价值的科研课题，并取得有较大社会经济效益的研究成果，公开发表、出版有较高水平的学术论文、著作、艺术作品、教材和教学参考书，具有担任科研项目负责人的能力；教学经验丰富，教学效果好，积极参加教育教学改革，在教学研究或实验室建设方面成绩显著，具有协助教授指导硕士研究生或青年教师的能力，能担任教学、科研等方面的组织管理工作。</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一、适用范围</w:t>
      </w:r>
    </w:p>
    <w:p w:rsidR="00853157" w:rsidRPr="00FD33B3" w:rsidRDefault="00853157" w:rsidP="00853157">
      <w:pPr>
        <w:pStyle w:val="a3"/>
        <w:spacing w:line="400" w:lineRule="exact"/>
        <w:ind w:firstLineChars="212" w:firstLine="509"/>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本条件适用于高等学校从事教育教学工作的教师。</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二、政治思想条件</w:t>
      </w:r>
    </w:p>
    <w:p w:rsidR="00853157" w:rsidRPr="00FD33B3" w:rsidRDefault="00853157" w:rsidP="00853157">
      <w:pPr>
        <w:pStyle w:val="a3"/>
        <w:spacing w:line="400" w:lineRule="exact"/>
        <w:ind w:firstLineChars="212" w:firstLine="509"/>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热爱祖国，拥护党的领导，爱岗敬业，贯彻党的教育方针；具有良好的政治素质和职业道德，遵守国家法律法规，教书育人，为人师表；勇于探索，开拓创新，能全面履行现任职务岗位职责，积极承担教学工作任务，学风端正。取得讲师任职资格后，年度考核合格以上。</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三、学历、资历条件</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（一）获博士学位后，</w:t>
      </w:r>
      <w:r>
        <w:rPr>
          <w:rFonts w:ascii="宋体" w:eastAsia="宋体" w:hAnsi="宋体" w:hint="eastAsia"/>
          <w:color w:val="000000"/>
          <w:sz w:val="24"/>
          <w:shd w:val="clear" w:color="auto" w:fill="FFFFFF"/>
        </w:rPr>
        <w:t>从事本专业技术工作，</w:t>
      </w:r>
      <w:r w:rsidRPr="00FD33B3">
        <w:rPr>
          <w:rFonts w:ascii="宋体" w:eastAsia="宋体" w:hAnsi="宋体" w:hint="eastAsia"/>
          <w:color w:val="000000"/>
          <w:sz w:val="24"/>
          <w:shd w:val="clear" w:color="auto" w:fill="FFFFFF"/>
        </w:rPr>
        <w:t>取得讲师任职资格2年以上；获大学本科毕业以上学历，</w:t>
      </w:r>
      <w:r>
        <w:rPr>
          <w:rFonts w:ascii="宋体" w:eastAsia="宋体" w:hAnsi="宋体" w:hint="eastAsia"/>
          <w:color w:val="000000"/>
          <w:sz w:val="24"/>
          <w:shd w:val="clear" w:color="auto" w:fill="FFFFFF"/>
        </w:rPr>
        <w:t>从事本专业技术工作，</w:t>
      </w:r>
      <w:r w:rsidRPr="00FD33B3">
        <w:rPr>
          <w:rFonts w:ascii="宋体" w:eastAsia="宋体" w:hAnsi="宋体" w:hint="eastAsia"/>
          <w:color w:val="000000"/>
          <w:sz w:val="24"/>
          <w:shd w:val="clear" w:color="auto" w:fill="FFFFFF"/>
        </w:rPr>
        <w:t>取得讲师任职资格5年以上。</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（二）具有高校教师资格证。</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四、外语、计算机条件</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（一）掌握</w:t>
      </w:r>
      <w:r>
        <w:rPr>
          <w:rFonts w:ascii="宋体" w:eastAsia="宋体" w:hAnsi="宋体" w:hint="eastAsia"/>
          <w:color w:val="000000"/>
          <w:sz w:val="24"/>
          <w:shd w:val="clear" w:color="auto" w:fill="FFFFFF"/>
        </w:rPr>
        <w:t>一</w:t>
      </w:r>
      <w:r w:rsidRPr="00FD33B3">
        <w:rPr>
          <w:rFonts w:ascii="宋体" w:eastAsia="宋体" w:hAnsi="宋体" w:hint="eastAsia"/>
          <w:color w:val="000000"/>
          <w:sz w:val="24"/>
          <w:shd w:val="clear" w:color="auto" w:fill="FFFFFF"/>
        </w:rPr>
        <w:t>门外语。参加全国职称外语统一考试，成绩符合规定要求。</w:t>
      </w:r>
    </w:p>
    <w:p w:rsidR="00853157" w:rsidRPr="00FD33B3" w:rsidRDefault="00853157" w:rsidP="00853157">
      <w:pPr>
        <w:pStyle w:val="a3"/>
        <w:spacing w:line="400" w:lineRule="exact"/>
        <w:ind w:firstLineChars="150" w:firstLine="36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（二）掌握计算机应用技术。参加全国或全省职称计算机考试，成绩符合规定要求。</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五、专业技术工作经历（能力）条件</w:t>
      </w:r>
    </w:p>
    <w:p w:rsidR="00853157" w:rsidRPr="00FD33B3" w:rsidRDefault="00853157" w:rsidP="00853157">
      <w:pPr>
        <w:pStyle w:val="a3"/>
        <w:spacing w:line="400" w:lineRule="exact"/>
        <w:ind w:firstLineChars="212" w:firstLine="509"/>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取得讲师任职资格后，具备以下条件：</w:t>
      </w: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（一）每学年至少系统讲授</w:t>
      </w:r>
      <w:r>
        <w:rPr>
          <w:rFonts w:ascii="宋体" w:eastAsia="宋体" w:hAnsi="宋体" w:hint="eastAsia"/>
          <w:color w:val="000000"/>
          <w:sz w:val="24"/>
          <w:shd w:val="clear" w:color="auto" w:fill="FFFFFF"/>
        </w:rPr>
        <w:t>1</w:t>
      </w:r>
      <w:r w:rsidRPr="00FD33B3">
        <w:rPr>
          <w:rFonts w:ascii="宋体" w:eastAsia="宋体" w:hAnsi="宋体" w:hint="eastAsia"/>
          <w:color w:val="000000"/>
          <w:sz w:val="24"/>
          <w:shd w:val="clear" w:color="auto" w:fill="FFFFFF"/>
        </w:rPr>
        <w:t>门以上必修课程，并能根据教学计划的安排组织课堂讨论，指导实习实训、社会调查、毕业论文和毕业设计</w:t>
      </w:r>
      <w:r>
        <w:rPr>
          <w:rFonts w:ascii="宋体" w:eastAsia="宋体" w:hAnsi="宋体" w:hint="eastAsia"/>
          <w:color w:val="000000"/>
          <w:sz w:val="24"/>
          <w:shd w:val="clear" w:color="auto" w:fill="FFFFFF"/>
        </w:rPr>
        <w:t>，</w:t>
      </w:r>
      <w:r w:rsidRPr="00FD33B3">
        <w:rPr>
          <w:rFonts w:ascii="宋体" w:eastAsia="宋体" w:hAnsi="宋体" w:hint="eastAsia"/>
          <w:color w:val="000000"/>
          <w:sz w:val="24"/>
          <w:shd w:val="clear" w:color="auto" w:fill="FFFFFF"/>
        </w:rPr>
        <w:t>完成学校规定的教学工作量；</w:t>
      </w: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（二）指导过青年教师，或协助教授、副教授指导过研究生或进修教师半年以上；</w:t>
      </w:r>
    </w:p>
    <w:p w:rsidR="00853157" w:rsidRPr="00FD33B3" w:rsidRDefault="00853157" w:rsidP="00853157">
      <w:pPr>
        <w:pStyle w:val="a3"/>
        <w:spacing w:line="400" w:lineRule="exact"/>
        <w:ind w:firstLine="454"/>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（三）</w:t>
      </w:r>
      <w:r>
        <w:rPr>
          <w:rFonts w:ascii="宋体" w:eastAsia="宋体" w:hAnsi="宋体" w:hint="eastAsia"/>
          <w:color w:val="000000"/>
          <w:sz w:val="24"/>
          <w:shd w:val="clear" w:color="auto" w:fill="FFFFFF"/>
        </w:rPr>
        <w:t>主持过市</w:t>
      </w:r>
      <w:r w:rsidRPr="00FD33B3">
        <w:rPr>
          <w:rFonts w:ascii="宋体" w:eastAsia="宋体" w:hAnsi="宋体" w:hint="eastAsia"/>
          <w:color w:val="000000"/>
          <w:sz w:val="24"/>
          <w:shd w:val="clear" w:color="auto" w:fill="FFFFFF"/>
        </w:rPr>
        <w:t>(</w:t>
      </w:r>
      <w:r>
        <w:rPr>
          <w:rFonts w:ascii="宋体" w:eastAsia="宋体" w:hAnsi="宋体" w:hint="eastAsia"/>
          <w:color w:val="000000"/>
          <w:sz w:val="24"/>
          <w:shd w:val="clear" w:color="auto" w:fill="FFFFFF"/>
        </w:rPr>
        <w:t>厅</w:t>
      </w:r>
      <w:r w:rsidRPr="00FD33B3">
        <w:rPr>
          <w:rFonts w:ascii="宋体" w:eastAsia="宋体" w:hAnsi="宋体" w:hint="eastAsia"/>
          <w:color w:val="000000"/>
          <w:sz w:val="24"/>
          <w:shd w:val="clear" w:color="auto" w:fill="FFFFFF"/>
        </w:rPr>
        <w:t>)级或主要参加过省（部）级以上科研项目全过程的研究，</w:t>
      </w:r>
      <w:r w:rsidRPr="00FD33B3">
        <w:rPr>
          <w:rFonts w:ascii="宋体" w:eastAsia="宋体" w:hAnsi="宋体"/>
          <w:color w:val="000000"/>
          <w:sz w:val="24"/>
          <w:shd w:val="clear" w:color="auto" w:fill="FFFFFF"/>
        </w:rPr>
        <w:t>并</w:t>
      </w:r>
      <w:r w:rsidRPr="00FD33B3">
        <w:rPr>
          <w:rFonts w:ascii="宋体" w:eastAsia="宋体" w:hAnsi="宋体" w:hint="eastAsia"/>
          <w:color w:val="000000"/>
          <w:sz w:val="24"/>
          <w:shd w:val="clear" w:color="auto" w:fill="FFFFFF"/>
        </w:rPr>
        <w:t>通过鉴定或结项验收；在本学科领域开展科学研究、科技</w:t>
      </w:r>
      <w:r>
        <w:rPr>
          <w:rFonts w:ascii="宋体" w:eastAsia="宋体" w:hAnsi="宋体" w:hint="eastAsia"/>
          <w:color w:val="000000"/>
          <w:sz w:val="24"/>
          <w:shd w:val="clear" w:color="auto" w:fill="FFFFFF"/>
        </w:rPr>
        <w:t>创新</w:t>
      </w:r>
      <w:r w:rsidRPr="00FD33B3">
        <w:rPr>
          <w:rFonts w:ascii="宋体" w:eastAsia="宋体" w:hAnsi="宋体" w:hint="eastAsia"/>
          <w:color w:val="000000"/>
          <w:sz w:val="24"/>
          <w:shd w:val="clear" w:color="auto" w:fill="FFFFFF"/>
        </w:rPr>
        <w:t>，并取得一定成</w:t>
      </w:r>
      <w:r w:rsidRPr="00FD33B3">
        <w:rPr>
          <w:rFonts w:ascii="宋体" w:eastAsia="宋体" w:hAnsi="宋体" w:hint="eastAsia"/>
          <w:color w:val="000000"/>
          <w:sz w:val="24"/>
          <w:shd w:val="clear" w:color="auto" w:fill="FFFFFF"/>
        </w:rPr>
        <w:lastRenderedPageBreak/>
        <w:t>果</w:t>
      </w:r>
      <w:r>
        <w:rPr>
          <w:rFonts w:ascii="宋体" w:eastAsia="宋体" w:hAnsi="宋体" w:hint="eastAsia"/>
          <w:color w:val="000000"/>
          <w:sz w:val="24"/>
          <w:shd w:val="clear" w:color="auto" w:fill="FFFFFF"/>
        </w:rPr>
        <w:t>，</w:t>
      </w:r>
      <w:r w:rsidRPr="00FD33B3">
        <w:rPr>
          <w:rFonts w:ascii="宋体" w:eastAsia="宋体" w:hAnsi="宋体" w:hint="eastAsia"/>
          <w:color w:val="000000"/>
          <w:sz w:val="24"/>
          <w:shd w:val="clear" w:color="auto" w:fill="FFFFFF"/>
        </w:rPr>
        <w:t>发表较高水平的学术论文（著作）。</w:t>
      </w:r>
    </w:p>
    <w:p w:rsidR="00853157" w:rsidRPr="00FD33B3" w:rsidRDefault="00853157" w:rsidP="00853157">
      <w:pPr>
        <w:pStyle w:val="a3"/>
        <w:spacing w:line="400" w:lineRule="exact"/>
        <w:ind w:firstLineChars="211" w:firstLine="506"/>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六、业绩成果条件</w:t>
      </w:r>
    </w:p>
    <w:p w:rsidR="00853157"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取得讲师任职资格后，具备下列条件之一：</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（一）获省（部）级三等奖以上科研或教学成果奖励（以奖励证书为准，限额定人员）；</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（二）教学水平较高，教学效果较好，有2学年教学质量考核为优秀，且至少获得1次学校教学比赛二等奖以上(综合类)奖励；或担任省级以上精品资源共享课或精品视频公开课主讲教师(前</w:t>
      </w:r>
      <w:r>
        <w:rPr>
          <w:rFonts w:ascii="宋体" w:hAnsi="宋体" w:hint="eastAsia"/>
          <w:color w:val="000000"/>
          <w:sz w:val="24"/>
          <w:shd w:val="clear" w:color="auto" w:fill="FFFFFF"/>
        </w:rPr>
        <w:t>五</w:t>
      </w:r>
      <w:r w:rsidRPr="00FD33B3">
        <w:rPr>
          <w:rFonts w:ascii="宋体" w:hAnsi="宋体" w:hint="eastAsia"/>
          <w:color w:val="000000"/>
          <w:sz w:val="24"/>
          <w:shd w:val="clear" w:color="auto" w:fill="FFFFFF"/>
        </w:rPr>
        <w:t>名)；</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（三）主持1项</w:t>
      </w:r>
      <w:r>
        <w:rPr>
          <w:rFonts w:ascii="宋体" w:hAnsi="宋体" w:hint="eastAsia"/>
          <w:color w:val="000000"/>
          <w:sz w:val="24"/>
          <w:shd w:val="clear" w:color="auto" w:fill="FFFFFF"/>
        </w:rPr>
        <w:t>市</w:t>
      </w:r>
      <w:r w:rsidRPr="00FD33B3">
        <w:rPr>
          <w:rFonts w:ascii="宋体" w:hAnsi="宋体" w:hint="eastAsia"/>
          <w:color w:val="000000"/>
          <w:sz w:val="24"/>
          <w:shd w:val="clear" w:color="auto" w:fill="FFFFFF"/>
        </w:rPr>
        <w:t>（</w:t>
      </w:r>
      <w:r>
        <w:rPr>
          <w:rFonts w:ascii="宋体" w:hAnsi="宋体" w:hint="eastAsia"/>
          <w:color w:val="000000"/>
          <w:sz w:val="24"/>
          <w:shd w:val="clear" w:color="auto" w:fill="FFFFFF"/>
        </w:rPr>
        <w:t>厅</w:t>
      </w:r>
      <w:r w:rsidRPr="00FD33B3">
        <w:rPr>
          <w:rFonts w:ascii="宋体" w:hAnsi="宋体" w:hint="eastAsia"/>
          <w:color w:val="000000"/>
          <w:sz w:val="24"/>
          <w:shd w:val="clear" w:color="auto" w:fill="FFFFFF"/>
        </w:rPr>
        <w:t>）级以上科研（教改）项目，或主要参加2</w:t>
      </w:r>
      <w:r>
        <w:rPr>
          <w:rFonts w:ascii="宋体" w:hAnsi="宋体" w:hint="eastAsia"/>
          <w:color w:val="000000"/>
          <w:sz w:val="24"/>
          <w:shd w:val="clear" w:color="auto" w:fill="FFFFFF"/>
        </w:rPr>
        <w:t>项省（部）级以上科研（教改）项目，并通过对应级别业务主管部门</w:t>
      </w:r>
      <w:r w:rsidRPr="00FD33B3">
        <w:rPr>
          <w:rFonts w:ascii="宋体" w:hAnsi="宋体" w:hint="eastAsia"/>
          <w:color w:val="000000"/>
          <w:sz w:val="24"/>
          <w:shd w:val="clear" w:color="auto" w:fill="FFFFFF"/>
        </w:rPr>
        <w:t xml:space="preserve">鉴定或结项验收； </w:t>
      </w:r>
    </w:p>
    <w:p w:rsidR="00853157" w:rsidRPr="00FD33B3" w:rsidRDefault="00853157" w:rsidP="00853157">
      <w:pPr>
        <w:spacing w:line="40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（四）获得与本专业相关的</w:t>
      </w:r>
      <w:r w:rsidRPr="00FD33B3">
        <w:rPr>
          <w:rFonts w:ascii="宋体" w:hAnsi="宋体" w:hint="eastAsia"/>
          <w:color w:val="000000"/>
          <w:sz w:val="24"/>
          <w:shd w:val="clear" w:color="auto" w:fill="FFFFFF"/>
        </w:rPr>
        <w:t>国家发明专利1项（限第一发明人），并已转让和应用；</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五）主持完成1项校级以上科研项目，进行了成果转化，并取得了较好的经济效益或社会效益，或主持横向课题，理科类累计到位经费200万以上，工科类累计到位经费600万以上，社科类累计到位经费100万以上（经费到位须出具学校科研、财务管理部门证明）。</w:t>
      </w:r>
    </w:p>
    <w:p w:rsidR="00853157" w:rsidRPr="00FD33B3" w:rsidRDefault="00853157" w:rsidP="00853157">
      <w:pPr>
        <w:pStyle w:val="a3"/>
        <w:spacing w:line="400" w:lineRule="exact"/>
        <w:ind w:firstLine="454"/>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七、论文、著作条件</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取得讲师任职资格后，具备下列条件之一：</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（一）公开发表被SCI、EI、SSCI收录的本专业论文2篇以上（其中1篇为第一作者或通讯作者）；</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（二）公开发表本专业学术论文3篇以上（本人为第一作者或通讯作者），其中2篇在国内核心学术期刊上发表（或为SCI、EI、SSCI收录论文）；</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公开出版本专业学术专著或译著（本人撰写、翻译10万字以上/部），或参编教育部高等教育规划教材（本人撰写8万字以上/部），同时在国内核心学术期刊上（或为SCI、EI、SSCI收录论文）发表本专业学术论文2篇以上（其中1篇为第一作者或通讯作者）。</w:t>
      </w:r>
    </w:p>
    <w:p w:rsidR="00853157" w:rsidRPr="00FD33B3" w:rsidRDefault="00853157" w:rsidP="00853157">
      <w:pPr>
        <w:pStyle w:val="a3"/>
        <w:spacing w:line="400" w:lineRule="exact"/>
        <w:ind w:firstLine="454"/>
        <w:rPr>
          <w:rFonts w:ascii="黑体" w:eastAsia="黑体" w:hAnsi="黑体"/>
          <w:bCs/>
          <w:color w:val="000000"/>
          <w:sz w:val="24"/>
          <w:shd w:val="clear" w:color="auto" w:fill="FFFFFF"/>
        </w:rPr>
      </w:pPr>
      <w:r w:rsidRPr="00FD33B3">
        <w:rPr>
          <w:rFonts w:ascii="黑体" w:eastAsia="黑体" w:hAnsi="黑体" w:hint="eastAsia"/>
          <w:bCs/>
          <w:color w:val="000000"/>
          <w:sz w:val="24"/>
          <w:shd w:val="clear" w:color="auto" w:fill="FFFFFF"/>
        </w:rPr>
        <w:t>八、破格条件</w:t>
      </w:r>
    </w:p>
    <w:p w:rsidR="00853157" w:rsidRDefault="00853157" w:rsidP="00853157">
      <w:pPr>
        <w:ind w:firstLineChars="200" w:firstLine="480"/>
        <w:rPr>
          <w:rFonts w:ascii="宋体" w:hAnsi="宋体"/>
          <w:sz w:val="24"/>
        </w:rPr>
      </w:pPr>
      <w:r>
        <w:rPr>
          <w:rFonts w:ascii="宋体" w:hAnsi="宋体" w:hint="eastAsia"/>
          <w:sz w:val="24"/>
        </w:rPr>
        <w:t>对不具备规定学历，符合现任职资格规定年限要求，或具备规定学历，符合现任职资格2年以上，确有突出贡献者，具备下列条件，可破格申报：</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（一）获国家级科学技术奖、国家级社会科学优秀成果奖、国家级教学成果奖三等奖以上奖励（以奖励证书为准，限额定人员），或获省(部)</w:t>
      </w:r>
      <w:r>
        <w:rPr>
          <w:rFonts w:ascii="宋体" w:hAnsi="宋体" w:hint="eastAsia"/>
          <w:color w:val="000000"/>
          <w:sz w:val="24"/>
          <w:shd w:val="clear" w:color="auto" w:fill="FFFFFF"/>
        </w:rPr>
        <w:t>级科学技术奖一等奖前五名，或二等奖前三名，或三等奖</w:t>
      </w:r>
      <w:r w:rsidRPr="00FD33B3">
        <w:rPr>
          <w:rFonts w:ascii="宋体" w:hAnsi="宋体" w:hint="eastAsia"/>
          <w:color w:val="000000"/>
          <w:sz w:val="24"/>
          <w:shd w:val="clear" w:color="auto" w:fill="FFFFFF"/>
        </w:rPr>
        <w:t>第一名，或获省（部）级教学成果奖、</w:t>
      </w:r>
      <w:r>
        <w:rPr>
          <w:rFonts w:ascii="宋体" w:hAnsi="宋体" w:hint="eastAsia"/>
          <w:color w:val="000000"/>
          <w:sz w:val="24"/>
          <w:shd w:val="clear" w:color="auto" w:fill="FFFFFF"/>
        </w:rPr>
        <w:t>社会科学优秀成果奖一等奖</w:t>
      </w:r>
      <w:r w:rsidRPr="00FD33B3">
        <w:rPr>
          <w:rFonts w:ascii="宋体" w:hAnsi="宋体" w:hint="eastAsia"/>
          <w:color w:val="000000"/>
          <w:sz w:val="24"/>
          <w:shd w:val="clear" w:color="auto" w:fill="FFFFFF"/>
        </w:rPr>
        <w:t>前五名，或二等奖前二名；</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（二）具备下列条件之一：</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1.主持完成</w:t>
      </w:r>
      <w:r>
        <w:rPr>
          <w:rFonts w:ascii="宋体" w:hAnsi="宋体" w:hint="eastAsia"/>
          <w:color w:val="000000"/>
          <w:sz w:val="24"/>
          <w:shd w:val="clear" w:color="auto" w:fill="FFFFFF"/>
        </w:rPr>
        <w:t>1</w:t>
      </w:r>
      <w:r w:rsidRPr="00FD33B3">
        <w:rPr>
          <w:rFonts w:ascii="宋体" w:hAnsi="宋体" w:hint="eastAsia"/>
          <w:color w:val="000000"/>
          <w:sz w:val="24"/>
          <w:shd w:val="clear" w:color="auto" w:fill="FFFFFF"/>
        </w:rPr>
        <w:t>项省自然基金杰出青年基金以上课题或承担省部级重点项目，</w:t>
      </w:r>
      <w:r w:rsidRPr="00FD33B3">
        <w:rPr>
          <w:rFonts w:ascii="宋体" w:hAnsi="宋体" w:hint="eastAsia"/>
          <w:color w:val="000000"/>
          <w:sz w:val="24"/>
          <w:shd w:val="clear" w:color="auto" w:fill="FFFFFF"/>
        </w:rPr>
        <w:lastRenderedPageBreak/>
        <w:t>并取得省级以上业务主管部门的鉴定或结项验收</w:t>
      </w:r>
      <w:r>
        <w:rPr>
          <w:rFonts w:ascii="宋体" w:hAnsi="宋体" w:hint="eastAsia"/>
          <w:color w:val="000000"/>
          <w:sz w:val="24"/>
          <w:shd w:val="clear" w:color="auto" w:fill="FFFFFF"/>
        </w:rPr>
        <w:t>（以鉴定证书为准）</w:t>
      </w:r>
      <w:r w:rsidRPr="00FD33B3">
        <w:rPr>
          <w:rFonts w:ascii="宋体" w:hAnsi="宋体" w:hint="eastAsia"/>
          <w:color w:val="000000"/>
          <w:sz w:val="24"/>
          <w:shd w:val="clear" w:color="auto" w:fill="FFFFFF"/>
        </w:rPr>
        <w:t>；</w:t>
      </w:r>
    </w:p>
    <w:p w:rsidR="00853157" w:rsidRPr="00FD33B3" w:rsidRDefault="00853157" w:rsidP="00853157">
      <w:pPr>
        <w:pStyle w:val="a3"/>
        <w:spacing w:line="400" w:lineRule="exact"/>
        <w:ind w:firstLineChars="200" w:firstLine="480"/>
        <w:rPr>
          <w:rFonts w:ascii="宋体" w:eastAsia="宋体" w:hAnsi="宋体"/>
          <w:color w:val="000000"/>
          <w:sz w:val="24"/>
          <w:shd w:val="clear" w:color="auto" w:fill="FFFFFF"/>
        </w:rPr>
      </w:pPr>
      <w:r w:rsidRPr="00FD33B3">
        <w:rPr>
          <w:rFonts w:ascii="宋体" w:eastAsia="宋体" w:hAnsi="宋体" w:hint="eastAsia"/>
          <w:color w:val="000000"/>
          <w:sz w:val="24"/>
          <w:shd w:val="clear" w:color="auto" w:fill="FFFFFF"/>
        </w:rPr>
        <w:t>2.国家自然科学基金优秀青年科学基金或国家青年拔尖人才获得者，或在《nature》、《science》等国际顶级科学期刊上发表学术论文1篇以上（前二名或通讯作者）。</w:t>
      </w:r>
    </w:p>
    <w:p w:rsidR="00853157" w:rsidRPr="00FD33B3" w:rsidRDefault="00853157" w:rsidP="00853157">
      <w:pPr>
        <w:spacing w:line="400" w:lineRule="exact"/>
        <w:ind w:firstLineChars="200" w:firstLine="480"/>
        <w:rPr>
          <w:rFonts w:ascii="黑体" w:eastAsia="黑体" w:hAnsi="黑体"/>
          <w:color w:val="000000"/>
          <w:sz w:val="24"/>
          <w:shd w:val="clear" w:color="auto" w:fill="FFFFFF"/>
        </w:rPr>
      </w:pPr>
      <w:r w:rsidRPr="00FD33B3">
        <w:rPr>
          <w:rFonts w:ascii="黑体" w:eastAsia="黑体" w:hAnsi="黑体" w:hint="eastAsia"/>
          <w:color w:val="000000"/>
          <w:sz w:val="24"/>
          <w:shd w:val="clear" w:color="auto" w:fill="FFFFFF"/>
        </w:rPr>
        <w:t>九、附则</w:t>
      </w:r>
    </w:p>
    <w:p w:rsidR="00853157" w:rsidRPr="00FD33B3" w:rsidRDefault="00853157" w:rsidP="00853157">
      <w:pPr>
        <w:spacing w:line="40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（一）本条件所称“以上”均含本级（</w:t>
      </w:r>
      <w:r w:rsidRPr="00FD33B3">
        <w:rPr>
          <w:rFonts w:ascii="宋体" w:hAnsi="宋体" w:hint="eastAsia"/>
          <w:color w:val="000000"/>
          <w:sz w:val="24"/>
          <w:shd w:val="clear" w:color="auto" w:fill="FFFFFF"/>
        </w:rPr>
        <w:t>本数量</w:t>
      </w:r>
      <w:r>
        <w:rPr>
          <w:rFonts w:ascii="宋体" w:hAnsi="宋体" w:hint="eastAsia"/>
          <w:color w:val="000000"/>
          <w:sz w:val="24"/>
          <w:shd w:val="clear" w:color="auto" w:fill="FFFFFF"/>
        </w:rPr>
        <w:t>级）</w:t>
      </w:r>
      <w:r w:rsidRPr="00FD33B3">
        <w:rPr>
          <w:rFonts w:ascii="宋体" w:hAnsi="宋体" w:hint="eastAsia"/>
          <w:color w:val="000000"/>
          <w:sz w:val="24"/>
          <w:shd w:val="clear" w:color="auto" w:fill="FFFFFF"/>
        </w:rPr>
        <w:t>。</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sz w:val="24"/>
        </w:rPr>
        <w:t>（二）学历是指教育部承认的学历，</w:t>
      </w:r>
      <w:r w:rsidRPr="00FD33B3">
        <w:rPr>
          <w:rFonts w:ascii="宋体" w:hAnsi="宋体" w:hint="eastAsia"/>
          <w:color w:val="000000"/>
          <w:sz w:val="24"/>
          <w:shd w:val="clear" w:color="auto" w:fill="FFFFFF"/>
        </w:rPr>
        <w:t>引进的高层次人才</w:t>
      </w:r>
      <w:r>
        <w:rPr>
          <w:rFonts w:ascii="宋体" w:hAnsi="宋体" w:hint="eastAsia"/>
          <w:color w:val="000000"/>
          <w:sz w:val="24"/>
          <w:shd w:val="clear" w:color="auto" w:fill="FFFFFF"/>
        </w:rPr>
        <w:t>到高校</w:t>
      </w:r>
      <w:r w:rsidRPr="00FD33B3">
        <w:rPr>
          <w:rFonts w:ascii="宋体" w:hAnsi="宋体" w:hint="eastAsia"/>
          <w:color w:val="000000"/>
          <w:sz w:val="24"/>
          <w:shd w:val="clear" w:color="auto" w:fill="FFFFFF"/>
        </w:rPr>
        <w:t>从事教学工作的人员首次申报副教授以上任职资格，高校教师资格证可采取“先评后补”的方式，根据本人实际水平、能力和业绩成果直接申报相应任职资格职务。</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国家级奖励包括：国家级科学技术奖、国家级社会科学优秀成果奖、国家级教学成果奖；省（部）级奖励包括：省（部）级科学技术奖、省（部）级社会科学优秀成果奖、教学成果奖，省社会科学基金成果奖的一等奖视同省（部</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级二等奖，二等奖视同为省（部）级三等奖。同一项目多次获奖的不重复计算，取其中一项最高奖项。艺术类学科教师本人在省行业主管部门主办的业内公认的专业比赛、作品评奖活动中获二等奖以上，或在国家行业主管部门主办的业内公认的专业比赛、作品评奖活动中获奖以上的奖励，视同符合副教授业绩成果条件中的奖励条款。</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四）学年“教学质量考核”指学校在每学年末（或连续两个学期）通过学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比赛、教师基本功大赛等教学综合业务比赛。</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（五）</w:t>
      </w:r>
      <w:r w:rsidRPr="00FD33B3">
        <w:rPr>
          <w:rFonts w:ascii="宋体" w:hAnsi="宋体" w:hint="eastAsia"/>
          <w:sz w:val="24"/>
        </w:rPr>
        <w:t>课题是指国家、省、市各级政府指定的科研行政单位代表政府发布立项的研究课题，代表着学科和科技发展前沿，具有重大理论和实践意义。按照课题立项来源分为国家级、省部级、市厅级课题。非政府部门指定或授权的各行业协会、学会、研究会课题不予认定，各种以鉴定方式通过的计划外自选课题（不含省社科规划办确认课题）不予认定。专业技术人员承担完成的课题要与其专业或岗位工作相关。</w:t>
      </w:r>
      <w:r w:rsidRPr="00FD33B3">
        <w:rPr>
          <w:rFonts w:ascii="宋体" w:hAnsi="宋体" w:hint="eastAsia"/>
          <w:color w:val="000000"/>
          <w:sz w:val="24"/>
          <w:shd w:val="clear" w:color="auto" w:fill="FFFFFF"/>
        </w:rPr>
        <w:t>指令性课题是指课题批准单位有一定数额的经费支持。项目“主持”指排名第一，是科研课题或工程项目的总体设计、论证、组织和指导者，并承担其中重要工作。主要参加是指前三名，且在课题研究或项目研发中起到了重要作用，本人的贡献在课题或项目的申请立项和结题鉴定过程中得到了具体体现（包括以该项目基金资助公开出版的学术专著、发表的论文、发明的专利或研发的新技术）。以上须附课题或项目批准文件、计划任务书和结项鉴定材料。</w:t>
      </w:r>
    </w:p>
    <w:p w:rsidR="00853157" w:rsidRPr="00FD33B3" w:rsidRDefault="00853157" w:rsidP="00853157">
      <w:pPr>
        <w:spacing w:line="400" w:lineRule="exact"/>
        <w:ind w:firstLineChars="150" w:firstLine="360"/>
        <w:rPr>
          <w:rFonts w:ascii="宋体" w:hAnsi="宋体"/>
          <w:color w:val="000000"/>
          <w:sz w:val="24"/>
          <w:shd w:val="clear" w:color="auto" w:fill="FFFFFF"/>
        </w:rPr>
      </w:pPr>
      <w:r w:rsidRPr="00FD33B3">
        <w:rPr>
          <w:rFonts w:ascii="宋体" w:hAnsi="宋体" w:hint="eastAsia"/>
          <w:color w:val="000000"/>
          <w:sz w:val="24"/>
          <w:shd w:val="clear" w:color="auto" w:fill="FFFFFF"/>
        </w:rPr>
        <w:lastRenderedPageBreak/>
        <w:t>（六）为鼓励高校教师积极申请和从事高水平科研项目研究，取得讲师任职资格之后，主持一项国家级基金项目，取得阶段性成果（包括以该项目基金资助公开出版的学术专著、发表的论文、发明的专利或研发的新技术），视同符合副教授业绩成果条件中的科研项目条款。</w:t>
      </w:r>
    </w:p>
    <w:p w:rsidR="00853157" w:rsidRPr="00FD33B3" w:rsidRDefault="00853157" w:rsidP="00853157">
      <w:pPr>
        <w:spacing w:line="400" w:lineRule="exact"/>
        <w:ind w:firstLineChars="150" w:firstLine="360"/>
        <w:rPr>
          <w:rFonts w:ascii="宋体" w:hAnsi="宋体"/>
          <w:color w:val="000000"/>
          <w:sz w:val="24"/>
          <w:shd w:val="clear" w:color="auto" w:fill="FFFFFF"/>
        </w:rPr>
      </w:pPr>
      <w:r w:rsidRPr="00FD33B3">
        <w:rPr>
          <w:rFonts w:ascii="宋体" w:hAnsi="宋体" w:hint="eastAsia"/>
          <w:color w:val="000000"/>
          <w:sz w:val="24"/>
          <w:shd w:val="clear" w:color="auto" w:fill="FFFFFF"/>
        </w:rPr>
        <w:t>（七）公开出版的学术期刊指国家新闻出版广电总局认定的学术期刊，具有统一的ISSN刊号和CN刊号；论文（作品）发表的刊物不含内刊、增刊、特刊、专刊、论文集；著作指国家新闻出版广电总局批准出版的著作</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教材，不含论文集、习题集等。</w:t>
      </w:r>
    </w:p>
    <w:p w:rsidR="00853157" w:rsidRPr="00FD33B3" w:rsidRDefault="00853157" w:rsidP="00853157">
      <w:pPr>
        <w:spacing w:line="400" w:lineRule="exact"/>
        <w:ind w:firstLineChars="150" w:firstLine="360"/>
        <w:rPr>
          <w:rFonts w:ascii="宋体" w:hAnsi="宋体"/>
          <w:color w:val="000000"/>
          <w:sz w:val="24"/>
          <w:shd w:val="clear" w:color="auto" w:fill="FFFFFF"/>
        </w:rPr>
      </w:pPr>
      <w:r w:rsidRPr="00FD33B3">
        <w:rPr>
          <w:rFonts w:ascii="宋体" w:hAnsi="宋体" w:hint="eastAsia"/>
          <w:color w:val="000000"/>
          <w:sz w:val="24"/>
          <w:shd w:val="clear" w:color="auto" w:fill="FFFFFF"/>
        </w:rPr>
        <w:t>（八）SCI为科学引文索引，EI为工程引文索引（只包括期刊类论文，不含会议论文），SSCI为社会科学引文索引。为鼓励高校教师发表高水平论文，</w:t>
      </w:r>
      <w:r w:rsidRPr="00FD33B3">
        <w:rPr>
          <w:rFonts w:ascii="宋体" w:hAnsi="宋体" w:cs="Arial" w:hint="eastAsia"/>
          <w:color w:val="333333"/>
          <w:kern w:val="0"/>
          <w:sz w:val="24"/>
          <w:u w:color="000000"/>
        </w:rPr>
        <w:t>在Nature、Science、Cell发表论文或在专业领域影响因子30以上的科技期刊发表论文（第一作者或第一通讯作者）的，对论文的篇数不作要求。</w:t>
      </w:r>
    </w:p>
    <w:p w:rsidR="00853157" w:rsidRPr="00FD33B3" w:rsidRDefault="00853157" w:rsidP="00853157">
      <w:pPr>
        <w:spacing w:line="400" w:lineRule="exact"/>
        <w:ind w:firstLineChars="150" w:firstLine="360"/>
        <w:rPr>
          <w:rFonts w:ascii="宋体" w:hAnsi="宋体"/>
          <w:color w:val="000000"/>
          <w:sz w:val="24"/>
          <w:shd w:val="clear" w:color="auto" w:fill="FFFFFF"/>
        </w:rPr>
      </w:pPr>
      <w:r w:rsidRPr="00FD33B3">
        <w:rPr>
          <w:rFonts w:ascii="宋体" w:hAnsi="宋体" w:hint="eastAsia"/>
          <w:color w:val="000000"/>
          <w:sz w:val="24"/>
          <w:shd w:val="clear" w:color="auto" w:fill="FFFFFF"/>
        </w:rPr>
        <w:t>（九）国内核心学术期刊范围包括北京大学图书馆编制的《中文核心期刊要目总览》和南京大学编制的《中文社会科学引文索引》及SCI、EI、SSCI索引期刊（以论文发表时间为准）。</w:t>
      </w:r>
      <w:r w:rsidRPr="00FD33B3">
        <w:rPr>
          <w:rFonts w:ascii="宋体" w:hAnsi="宋体"/>
          <w:color w:val="000000"/>
          <w:sz w:val="24"/>
          <w:shd w:val="clear" w:color="auto" w:fill="FFFFFF"/>
        </w:rPr>
        <w:t>《新华文摘》全文转载论文、在《人民日报》、《光明日报》、《科技日报》、《经济日报》</w:t>
      </w:r>
      <w:r w:rsidRPr="00FD33B3">
        <w:rPr>
          <w:rFonts w:ascii="宋体" w:hAnsi="宋体" w:hint="eastAsia"/>
          <w:color w:val="000000"/>
          <w:sz w:val="24"/>
          <w:shd w:val="clear" w:color="auto" w:fill="FFFFFF"/>
        </w:rPr>
        <w:t>理论版上</w:t>
      </w:r>
      <w:r w:rsidRPr="00FD33B3">
        <w:rPr>
          <w:rFonts w:ascii="宋体" w:hAnsi="宋体"/>
          <w:color w:val="000000"/>
          <w:sz w:val="24"/>
          <w:shd w:val="clear" w:color="auto" w:fill="FFFFFF"/>
        </w:rPr>
        <w:t>发表的</w:t>
      </w:r>
      <w:r w:rsidRPr="00FD33B3">
        <w:rPr>
          <w:rFonts w:ascii="宋体" w:hAnsi="宋体" w:hint="eastAsia"/>
          <w:color w:val="000000"/>
          <w:sz w:val="24"/>
          <w:shd w:val="clear" w:color="auto" w:fill="FFFFFF"/>
        </w:rPr>
        <w:t>本专业理论文章</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2000</w:t>
      </w:r>
      <w:r w:rsidRPr="00FD33B3">
        <w:rPr>
          <w:rFonts w:ascii="宋体" w:hAnsi="宋体"/>
          <w:color w:val="000000"/>
          <w:sz w:val="24"/>
          <w:shd w:val="clear" w:color="auto" w:fill="FFFFFF"/>
        </w:rPr>
        <w:t>字以上）</w:t>
      </w:r>
      <w:r>
        <w:rPr>
          <w:rFonts w:ascii="宋体" w:hAnsi="宋体" w:hint="eastAsia"/>
          <w:color w:val="000000"/>
          <w:sz w:val="24"/>
          <w:shd w:val="clear" w:color="auto" w:fill="FFFFFF"/>
        </w:rPr>
        <w:t>视同为核心</w:t>
      </w:r>
      <w:r w:rsidRPr="00FD33B3">
        <w:rPr>
          <w:rFonts w:ascii="宋体" w:hAnsi="宋体" w:hint="eastAsia"/>
          <w:color w:val="000000"/>
          <w:sz w:val="24"/>
          <w:shd w:val="clear" w:color="auto" w:fill="FFFFFF"/>
        </w:rPr>
        <w:t>期刊论文。</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（十）发明专利取得较好经济效益指该发明专利得到实际应用或转让并取得直接经济效益30万元以上，需提供效益证明和转让协议。</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一）科技成果取得较好的经济效益指该成果转化或推广应用并取得直接经济效益200万元以上；较好的社会效益指该成果得到广泛应用，推动了社会进步，并得到省、市政府部门的书面认可。开发科研成果的负责人须提供学校主管科研部门、使用该成果的企业（政府部门）之间的技术合同和经济、社会效益证明，效益证明需有关企业（政府部门）签章及企业负责人和财务部门负责人签字；还需提供与该成果研究方向一致的论文（第一作者）。</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（十二）本条件是高校推荐和评审委员会评审时掌握的基本条件，高校和评审委员会可依据本条件制定不低于基本条件的实施办法。</w:t>
      </w:r>
    </w:p>
    <w:p w:rsidR="00853157" w:rsidRPr="00FD33B3" w:rsidRDefault="00853157" w:rsidP="00853157">
      <w:pPr>
        <w:widowControl/>
        <w:spacing w:line="400" w:lineRule="exact"/>
        <w:jc w:val="center"/>
        <w:rPr>
          <w:rFonts w:ascii="宋体" w:hAnsi="宋体" w:cs="宋体"/>
          <w:bCs/>
          <w:color w:val="000000"/>
          <w:kern w:val="0"/>
          <w:sz w:val="24"/>
          <w:shd w:val="clear" w:color="auto" w:fill="FFFFFF"/>
        </w:rPr>
      </w:pPr>
    </w:p>
    <w:p w:rsidR="00853157" w:rsidRPr="00FD33B3" w:rsidRDefault="00853157" w:rsidP="00853157">
      <w:pPr>
        <w:widowControl/>
        <w:spacing w:line="400" w:lineRule="exact"/>
        <w:jc w:val="center"/>
        <w:rPr>
          <w:rFonts w:ascii="宋体" w:hAnsi="宋体" w:cs="宋体"/>
          <w:bCs/>
          <w:color w:val="000000"/>
          <w:kern w:val="0"/>
          <w:sz w:val="24"/>
          <w:shd w:val="clear" w:color="auto" w:fill="FFFFFF"/>
        </w:rPr>
      </w:pPr>
    </w:p>
    <w:p w:rsidR="00853157" w:rsidRDefault="00853157" w:rsidP="00853157">
      <w:pPr>
        <w:widowControl/>
        <w:spacing w:line="400" w:lineRule="exact"/>
        <w:jc w:val="center"/>
        <w:rPr>
          <w:rFonts w:ascii="黑体" w:eastAsia="黑体" w:hAnsi="黑体" w:cs="宋体"/>
          <w:bCs/>
          <w:color w:val="000000"/>
          <w:kern w:val="0"/>
          <w:sz w:val="36"/>
          <w:szCs w:val="36"/>
          <w:shd w:val="clear" w:color="auto" w:fill="FFFFFF"/>
        </w:rPr>
      </w:pPr>
    </w:p>
    <w:p w:rsidR="009200A0" w:rsidRDefault="009200A0">
      <w:pPr>
        <w:widowControl/>
        <w:jc w:val="left"/>
        <w:rPr>
          <w:rFonts w:ascii="黑体" w:eastAsia="黑体" w:hAnsi="黑体" w:cs="宋体"/>
          <w:bCs/>
          <w:color w:val="000000"/>
          <w:kern w:val="0"/>
          <w:sz w:val="36"/>
          <w:szCs w:val="36"/>
          <w:shd w:val="clear" w:color="auto" w:fill="FFFFFF"/>
        </w:rPr>
      </w:pPr>
      <w:r>
        <w:rPr>
          <w:rFonts w:ascii="黑体" w:eastAsia="黑体" w:hAnsi="黑体" w:cs="宋体"/>
          <w:bCs/>
          <w:color w:val="000000"/>
          <w:kern w:val="0"/>
          <w:sz w:val="36"/>
          <w:szCs w:val="36"/>
          <w:shd w:val="clear" w:color="auto" w:fill="FFFFFF"/>
        </w:rPr>
        <w:br w:type="page"/>
      </w:r>
    </w:p>
    <w:p w:rsidR="00853157" w:rsidRDefault="00853157" w:rsidP="00853157">
      <w:pPr>
        <w:widowControl/>
        <w:spacing w:line="400" w:lineRule="exact"/>
        <w:jc w:val="center"/>
        <w:rPr>
          <w:rFonts w:ascii="黑体" w:eastAsia="黑体" w:hAnsi="黑体"/>
          <w:sz w:val="36"/>
          <w:szCs w:val="36"/>
        </w:rPr>
      </w:pPr>
      <w:r w:rsidRPr="00FD33B3">
        <w:rPr>
          <w:rFonts w:ascii="黑体" w:eastAsia="黑体" w:hAnsi="黑体" w:cs="宋体" w:hint="eastAsia"/>
          <w:bCs/>
          <w:color w:val="000000"/>
          <w:kern w:val="0"/>
          <w:sz w:val="36"/>
          <w:szCs w:val="36"/>
          <w:shd w:val="clear" w:color="auto" w:fill="FFFFFF"/>
        </w:rPr>
        <w:lastRenderedPageBreak/>
        <w:t>河北省高等学校</w:t>
      </w:r>
      <w:r>
        <w:rPr>
          <w:rFonts w:ascii="黑体" w:eastAsia="黑体" w:hAnsi="黑体" w:hint="eastAsia"/>
          <w:sz w:val="36"/>
          <w:szCs w:val="36"/>
        </w:rPr>
        <w:t>教师系列</w:t>
      </w:r>
    </w:p>
    <w:p w:rsidR="00853157" w:rsidRDefault="00853157" w:rsidP="00853157">
      <w:pPr>
        <w:widowControl/>
        <w:spacing w:line="400" w:lineRule="exact"/>
        <w:jc w:val="center"/>
        <w:rPr>
          <w:rFonts w:ascii="黑体" w:eastAsia="黑体" w:hAnsi="黑体" w:cs="宋体"/>
          <w:bCs/>
          <w:color w:val="000000"/>
          <w:kern w:val="0"/>
          <w:sz w:val="36"/>
          <w:szCs w:val="36"/>
          <w:shd w:val="clear" w:color="auto" w:fill="FFFFFF"/>
        </w:rPr>
      </w:pPr>
      <w:r w:rsidRPr="00FD33B3">
        <w:rPr>
          <w:rFonts w:ascii="黑体" w:eastAsia="黑体" w:hAnsi="黑体" w:cs="宋体" w:hint="eastAsia"/>
          <w:bCs/>
          <w:color w:val="000000"/>
          <w:kern w:val="0"/>
          <w:sz w:val="36"/>
          <w:szCs w:val="36"/>
          <w:shd w:val="clear" w:color="auto" w:fill="FFFFFF"/>
        </w:rPr>
        <w:t>讲师任职资格申报评审条件</w:t>
      </w:r>
    </w:p>
    <w:p w:rsidR="00853157" w:rsidRPr="00FD33B3" w:rsidRDefault="00853157" w:rsidP="00853157">
      <w:pPr>
        <w:widowControl/>
        <w:spacing w:line="400" w:lineRule="exact"/>
        <w:jc w:val="center"/>
        <w:rPr>
          <w:rFonts w:ascii="黑体" w:eastAsia="黑体" w:hAnsi="黑体" w:cs="宋体"/>
          <w:color w:val="000000"/>
          <w:kern w:val="0"/>
          <w:sz w:val="36"/>
          <w:szCs w:val="36"/>
          <w:shd w:val="clear" w:color="auto" w:fill="FFFFFF"/>
        </w:rPr>
      </w:pPr>
    </w:p>
    <w:p w:rsidR="00853157" w:rsidRPr="00FD33B3" w:rsidRDefault="00853157" w:rsidP="00853157">
      <w:pPr>
        <w:widowControl/>
        <w:spacing w:line="400" w:lineRule="exact"/>
        <w:ind w:firstLineChars="196" w:firstLine="470"/>
        <w:jc w:val="left"/>
        <w:rPr>
          <w:rFonts w:ascii="宋体" w:hAnsi="宋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评定标准：</w:t>
      </w:r>
      <w:r w:rsidRPr="00FD33B3">
        <w:rPr>
          <w:rFonts w:ascii="宋体" w:hAnsi="宋体" w:cs="宋体" w:hint="eastAsia"/>
          <w:color w:val="000000"/>
          <w:kern w:val="0"/>
          <w:sz w:val="24"/>
          <w:shd w:val="clear" w:color="auto" w:fill="FFFFFF"/>
        </w:rPr>
        <w:t>讲师须掌握本学科专业基础知识，了解本专业国内外现状及发展趋势；掌握本专业的教学规律和教学方法，开展教育教学改革，参加编写教材和教学参考书，善于表达，课堂讲授效果良好；参加科学研究、技术开发，公开发表有一定水平的学术论文或艺术作品。</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一、适用范围</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本条件适用于高等学校从事教育教学工作的教师。</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二、政治思想条件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热爱祖国，拥护党的领导，爱岗敬业，贯彻党的教育方针；具有良好的政治素质和职业道德，遵守国家法律法规，教书育人，为人师表；勇于探索，开拓创新，能全面履行现任职务岗位职责，积极承担教学工作任务，学风端正。取得助教任职后，年度考核合格以上。</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三、学历、资历条件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（一）</w:t>
      </w:r>
      <w:r>
        <w:rPr>
          <w:rFonts w:ascii="宋体" w:hAnsi="宋体" w:cs="宋体" w:hint="eastAsia"/>
          <w:color w:val="000000"/>
          <w:kern w:val="0"/>
          <w:sz w:val="24"/>
          <w:shd w:val="clear" w:color="auto" w:fill="FFFFFF"/>
        </w:rPr>
        <w:t>获硕士学位，从事本专业技术工作2年以上；获</w:t>
      </w:r>
      <w:r w:rsidRPr="00FD33B3">
        <w:rPr>
          <w:rFonts w:ascii="宋体" w:hAnsi="宋体" w:cs="宋体" w:hint="eastAsia"/>
          <w:color w:val="000000"/>
          <w:kern w:val="0"/>
          <w:sz w:val="24"/>
          <w:shd w:val="clear" w:color="auto" w:fill="FFFFFF"/>
        </w:rPr>
        <w:t>大学本科毕业以上学历，从事本专业技术工作，取得助教任职资格4年以上。</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（二）具有高校教师资格证。</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四、外语、计算机条件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（一）掌握一门外语。参加全国职称外语统一考试，成绩符合规定要求。</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（二）掌握计算机应用技术。参加全国或全省职称计算机考试，成绩符合规定要求。</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五、专业技术工作经历（能力）条件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取得助教任职资格后，具备以下条件：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（一）公共课和基础课教师，担任</w:t>
      </w:r>
      <w:r>
        <w:rPr>
          <w:rFonts w:ascii="宋体" w:hAnsi="宋体" w:cs="宋体" w:hint="eastAsia"/>
          <w:color w:val="000000"/>
          <w:kern w:val="0"/>
          <w:sz w:val="24"/>
          <w:shd w:val="clear" w:color="auto" w:fill="FFFFFF"/>
        </w:rPr>
        <w:t>1门以上课程的教学，专业课和实践课教师，担任专业课部分或全部内容的讲授工作，</w:t>
      </w:r>
      <w:r w:rsidRPr="00FD33B3">
        <w:rPr>
          <w:rFonts w:ascii="宋体" w:hAnsi="宋体" w:cs="宋体" w:hint="eastAsia"/>
          <w:color w:val="000000"/>
          <w:kern w:val="0"/>
          <w:sz w:val="24"/>
          <w:shd w:val="clear" w:color="auto" w:fill="FFFFFF"/>
        </w:rPr>
        <w:t>完成学校规定的教学工作量；</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（二）全过程地承担过</w:t>
      </w:r>
      <w:r>
        <w:rPr>
          <w:rFonts w:ascii="宋体" w:hAnsi="宋体" w:cs="宋体" w:hint="eastAsia"/>
          <w:color w:val="000000"/>
          <w:kern w:val="0"/>
          <w:sz w:val="24"/>
          <w:shd w:val="clear" w:color="auto" w:fill="FFFFFF"/>
        </w:rPr>
        <w:t>1</w:t>
      </w:r>
      <w:r w:rsidRPr="00FD33B3">
        <w:rPr>
          <w:rFonts w:ascii="宋体" w:hAnsi="宋体" w:cs="宋体" w:hint="eastAsia"/>
          <w:color w:val="000000"/>
          <w:kern w:val="0"/>
          <w:sz w:val="24"/>
          <w:shd w:val="clear" w:color="auto" w:fill="FFFFFF"/>
        </w:rPr>
        <w:t>门课程的专职辅导、答疑、批改作业、实验、实习、组织课堂讨论等各教学环节工作；</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（三）参加过科研工作或发表一定水平的学术论文、著作。</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六、业绩成果条件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取得助教任职资格后，具备下列条件之一：</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（一）教学效果良好，至少有1次以上年度教学质量评估被评为优秀，或获得校级以上优秀教师（优秀教育工作者）等称号；</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（二）获校级以上教学成果奖；</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lastRenderedPageBreak/>
        <w:t>（三）参加市</w:t>
      </w:r>
      <w:r w:rsidRPr="00FD33B3">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厅</w:t>
      </w:r>
      <w:r w:rsidRPr="00FD33B3">
        <w:rPr>
          <w:rFonts w:ascii="宋体" w:hAnsi="宋体" w:cs="宋体" w:hint="eastAsia"/>
          <w:color w:val="000000"/>
          <w:kern w:val="0"/>
          <w:sz w:val="24"/>
          <w:shd w:val="clear" w:color="auto" w:fill="FFFFFF"/>
        </w:rPr>
        <w:t>）级以上科研项目，并通过业务主管部门鉴定或结项验收，或科研成果获厅（局</w:t>
      </w:r>
      <w:r w:rsidRPr="00FD33B3">
        <w:rPr>
          <w:rFonts w:ascii="宋体" w:hAnsi="宋体" w:cs="宋体"/>
          <w:color w:val="000000"/>
          <w:kern w:val="0"/>
          <w:sz w:val="24"/>
          <w:shd w:val="clear" w:color="auto" w:fill="FFFFFF"/>
        </w:rPr>
        <w:t>）</w:t>
      </w:r>
      <w:r w:rsidRPr="00FD33B3">
        <w:rPr>
          <w:rFonts w:ascii="宋体" w:hAnsi="宋体" w:cs="宋体" w:hint="eastAsia"/>
          <w:color w:val="000000"/>
          <w:kern w:val="0"/>
          <w:sz w:val="24"/>
          <w:shd w:val="clear" w:color="auto" w:fill="FFFFFF"/>
        </w:rPr>
        <w:t>级以上奖励；</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kern w:val="0"/>
          <w:sz w:val="24"/>
          <w:shd w:val="clear" w:color="auto" w:fill="FFFFFF"/>
        </w:rPr>
        <w:t>（四）</w:t>
      </w:r>
      <w:r w:rsidRPr="00FD33B3">
        <w:rPr>
          <w:rFonts w:ascii="宋体" w:hAnsi="宋体" w:hint="eastAsia"/>
          <w:color w:val="000000"/>
          <w:sz w:val="24"/>
          <w:shd w:val="clear" w:color="auto" w:fill="FFFFFF"/>
        </w:rPr>
        <w:t>获得与本专业相关的的国家发明专利1项（前3名）；</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 xml:space="preserve"> (五) 参与（前3</w:t>
      </w:r>
      <w:r>
        <w:rPr>
          <w:rFonts w:ascii="宋体" w:hAnsi="宋体" w:hint="eastAsia"/>
          <w:color w:val="000000"/>
          <w:sz w:val="24"/>
          <w:shd w:val="clear" w:color="auto" w:fill="FFFFFF"/>
        </w:rPr>
        <w:t>名）开发的科研成果通过市</w:t>
      </w:r>
      <w:r w:rsidRPr="00FD33B3">
        <w:rPr>
          <w:rFonts w:ascii="宋体" w:hAnsi="宋体" w:hint="eastAsia"/>
          <w:color w:val="000000"/>
          <w:sz w:val="24"/>
          <w:shd w:val="clear" w:color="auto" w:fill="FFFFFF"/>
        </w:rPr>
        <w:t>（</w:t>
      </w:r>
      <w:r>
        <w:rPr>
          <w:rFonts w:ascii="宋体" w:hAnsi="宋体" w:hint="eastAsia"/>
          <w:color w:val="000000"/>
          <w:sz w:val="24"/>
          <w:shd w:val="clear" w:color="auto" w:fill="FFFFFF"/>
        </w:rPr>
        <w:t>厅</w:t>
      </w:r>
      <w:r w:rsidRPr="00FD33B3">
        <w:rPr>
          <w:rFonts w:ascii="宋体" w:hAnsi="宋体" w:hint="eastAsia"/>
          <w:color w:val="000000"/>
          <w:sz w:val="24"/>
          <w:shd w:val="clear" w:color="auto" w:fill="FFFFFF"/>
        </w:rPr>
        <w:t>）级以上业务主管部门的鉴定或验收，进行了成果转化,并取得了一定的经济效益或社会效益。</w:t>
      </w:r>
    </w:p>
    <w:p w:rsidR="00853157" w:rsidRPr="00FD33B3" w:rsidRDefault="00853157" w:rsidP="00853157">
      <w:pPr>
        <w:widowControl/>
        <w:spacing w:line="400" w:lineRule="exact"/>
        <w:ind w:firstLineChars="196" w:firstLine="470"/>
        <w:jc w:val="left"/>
        <w:rPr>
          <w:rFonts w:ascii="黑体" w:eastAsia="黑体" w:hAnsi="黑体" w:cs="宋体"/>
          <w:color w:val="000000"/>
          <w:kern w:val="0"/>
          <w:sz w:val="24"/>
          <w:shd w:val="clear" w:color="auto" w:fill="FFFFFF"/>
        </w:rPr>
      </w:pPr>
      <w:r w:rsidRPr="00FD33B3">
        <w:rPr>
          <w:rFonts w:ascii="黑体" w:eastAsia="黑体" w:hAnsi="黑体" w:cs="宋体" w:hint="eastAsia"/>
          <w:color w:val="000000"/>
          <w:kern w:val="0"/>
          <w:sz w:val="24"/>
          <w:shd w:val="clear" w:color="auto" w:fill="FFFFFF"/>
        </w:rPr>
        <w:t>七、论文、著作条件</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取得助教任职资格后，具备下列条件之一</w:t>
      </w:r>
      <w:r>
        <w:rPr>
          <w:rFonts w:ascii="宋体" w:hAnsi="宋体" w:cs="宋体" w:hint="eastAsia"/>
          <w:color w:val="000000"/>
          <w:kern w:val="0"/>
          <w:sz w:val="24"/>
          <w:shd w:val="clear" w:color="auto" w:fill="FFFFFF"/>
        </w:rPr>
        <w:t>：</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（一）公开发表本专业学术论文4篇以上（至少1篇为第1作者或通讯作者），其中至少1篇在国内核心学术期刊上发表</w:t>
      </w:r>
      <w:r w:rsidRPr="00FD33B3">
        <w:rPr>
          <w:rFonts w:ascii="宋体" w:hAnsi="宋体" w:hint="eastAsia"/>
          <w:color w:val="000000"/>
          <w:sz w:val="24"/>
          <w:shd w:val="clear" w:color="auto" w:fill="FFFFFF"/>
        </w:rPr>
        <w:t>（或为SCI、EI、SSCI收录论文）</w:t>
      </w:r>
      <w:r w:rsidRPr="00FD33B3">
        <w:rPr>
          <w:rFonts w:ascii="宋体" w:hAnsi="宋体" w:cs="宋体" w:hint="eastAsia"/>
          <w:color w:val="000000"/>
          <w:kern w:val="0"/>
          <w:sz w:val="24"/>
          <w:shd w:val="clear" w:color="auto" w:fill="FFFFFF"/>
        </w:rPr>
        <w:t>；</w:t>
      </w:r>
    </w:p>
    <w:p w:rsidR="00853157" w:rsidRPr="00FD33B3" w:rsidRDefault="00853157" w:rsidP="00853157">
      <w:pPr>
        <w:widowControl/>
        <w:spacing w:line="400" w:lineRule="exact"/>
        <w:ind w:firstLineChars="200" w:firstLine="480"/>
        <w:jc w:val="left"/>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（二）参编公开出版的本专业学术著作或高等教育统编教材(本人撰写 5万字以上/部)，同时公开发表本专业学术论文2篇以上（至少1篇为第</w:t>
      </w:r>
      <w:r>
        <w:rPr>
          <w:rFonts w:ascii="宋体" w:hAnsi="宋体" w:cs="宋体" w:hint="eastAsia"/>
          <w:color w:val="000000"/>
          <w:kern w:val="0"/>
          <w:sz w:val="24"/>
          <w:shd w:val="clear" w:color="auto" w:fill="FFFFFF"/>
        </w:rPr>
        <w:t>一</w:t>
      </w:r>
      <w:r w:rsidRPr="00FD33B3">
        <w:rPr>
          <w:rFonts w:ascii="宋体" w:hAnsi="宋体" w:cs="宋体" w:hint="eastAsia"/>
          <w:color w:val="000000"/>
          <w:kern w:val="0"/>
          <w:sz w:val="24"/>
          <w:shd w:val="clear" w:color="auto" w:fill="FFFFFF"/>
        </w:rPr>
        <w:t>作者或通讯作者）。</w:t>
      </w:r>
    </w:p>
    <w:p w:rsidR="00853157" w:rsidRPr="00FD33B3" w:rsidRDefault="00853157" w:rsidP="00853157">
      <w:pPr>
        <w:spacing w:line="400" w:lineRule="exact"/>
        <w:ind w:firstLineChars="200" w:firstLine="480"/>
        <w:rPr>
          <w:rFonts w:ascii="黑体" w:eastAsia="黑体" w:hAnsi="黑体"/>
          <w:color w:val="000000"/>
          <w:sz w:val="24"/>
          <w:shd w:val="clear" w:color="auto" w:fill="FFFFFF"/>
        </w:rPr>
      </w:pPr>
      <w:r w:rsidRPr="00FD33B3">
        <w:rPr>
          <w:rFonts w:ascii="黑体" w:eastAsia="黑体" w:hAnsi="黑体" w:cs="宋体" w:hint="eastAsia"/>
          <w:color w:val="000000"/>
          <w:kern w:val="0"/>
          <w:sz w:val="24"/>
          <w:shd w:val="clear" w:color="auto" w:fill="FFFFFF"/>
        </w:rPr>
        <w:t>八、</w:t>
      </w:r>
      <w:r w:rsidRPr="00FD33B3">
        <w:rPr>
          <w:rFonts w:ascii="黑体" w:eastAsia="黑体" w:hAnsi="黑体" w:hint="eastAsia"/>
          <w:color w:val="000000"/>
          <w:sz w:val="24"/>
          <w:shd w:val="clear" w:color="auto" w:fill="FFFFFF"/>
        </w:rPr>
        <w:t>附则</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（一）本条件所称“以上”均含本:（本数量级）</w:t>
      </w:r>
      <w:r w:rsidRPr="00FD33B3">
        <w:rPr>
          <w:rFonts w:ascii="宋体" w:hAnsi="宋体" w:cs="宋体" w:hint="eastAsia"/>
          <w:color w:val="000000"/>
          <w:kern w:val="0"/>
          <w:sz w:val="24"/>
          <w:shd w:val="clear" w:color="auto" w:fill="FFFFFF"/>
        </w:rPr>
        <w:t>。</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（二）学历是指教育部承认的学历，引进的高层次人才</w:t>
      </w:r>
      <w:r>
        <w:rPr>
          <w:rFonts w:ascii="宋体" w:hAnsi="宋体" w:cs="宋体" w:hint="eastAsia"/>
          <w:color w:val="000000"/>
          <w:kern w:val="0"/>
          <w:sz w:val="24"/>
          <w:shd w:val="clear" w:color="auto" w:fill="FFFFFF"/>
        </w:rPr>
        <w:t>到高校</w:t>
      </w:r>
      <w:r w:rsidRPr="00FD33B3">
        <w:rPr>
          <w:rFonts w:ascii="宋体" w:hAnsi="宋体" w:cs="宋体" w:hint="eastAsia"/>
          <w:color w:val="000000"/>
          <w:kern w:val="0"/>
          <w:sz w:val="24"/>
          <w:shd w:val="clear" w:color="auto" w:fill="FFFFFF"/>
        </w:rPr>
        <w:t>从事教学工作的人员首次申报职称，高校教师资格证可采取“先评后补”的方式，根据本人实际水平、能力和业绩成果直接申报相应任职资格。</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（三）</w:t>
      </w:r>
      <w:r w:rsidRPr="00FD33B3">
        <w:rPr>
          <w:rFonts w:ascii="宋体" w:hAnsi="宋体" w:hint="eastAsia"/>
          <w:sz w:val="24"/>
        </w:rPr>
        <w:t>课题是指国家、省、市各级政府指定的科研行政单位代表政府发布立项的研究课题，代表着学科和科技发展前沿，具有重大理论和实践意义。按照课题立项来源分为国家级、省部级、市厅级课题。非政府部门指定或授权的各行业协会、学会、研究会课题不予认定，各种以鉴定方式通过的计划外自选课题（不含省社科规划办确认课题）不予认定。专业技术人员承担完成的课题要与其专业或岗位工作相关。</w:t>
      </w:r>
      <w:r w:rsidRPr="00FD33B3">
        <w:rPr>
          <w:rFonts w:ascii="宋体" w:hAnsi="宋体" w:cs="宋体" w:hint="eastAsia"/>
          <w:color w:val="000000"/>
          <w:kern w:val="0"/>
          <w:sz w:val="24"/>
          <w:shd w:val="clear" w:color="auto" w:fill="FFFFFF"/>
        </w:rPr>
        <w:t>成果的获奖者是指等级额定获奖人员，须附获奖证书或奖励文件。同一项目多次获奖的不重复计算，取其中一项最高奖项。艺术类学科教师本人在市级以上行业主管部门主办的业内公认的专业比赛、作品评奖活动中荣获奖励,视同符合讲师业绩成果条件中的奖励条款。</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四）学年“教学质量考核”指学校在每学年末（或连续两个学期）通过学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赛、教师基本功大赛等教学综合业务比赛。</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（五）公开出版的学术期刊指国家新闻出版广电总局认定的学术期刊，具有统一的ISSN刊号和CN刊号；论文（作品）发表的刊物不含内刊、增刊、特刊、</w:t>
      </w:r>
      <w:r w:rsidRPr="00FD33B3">
        <w:rPr>
          <w:rFonts w:ascii="宋体" w:hAnsi="宋体" w:cs="宋体" w:hint="eastAsia"/>
          <w:color w:val="000000"/>
          <w:kern w:val="0"/>
          <w:sz w:val="24"/>
          <w:shd w:val="clear" w:color="auto" w:fill="FFFFFF"/>
        </w:rPr>
        <w:lastRenderedPageBreak/>
        <w:t>专刊、论文集；著作指国家新闻出版广电总局批准出版的著作</w:t>
      </w:r>
      <w:r>
        <w:rPr>
          <w:rFonts w:ascii="宋体" w:hAnsi="宋体" w:cs="宋体" w:hint="eastAsia"/>
          <w:color w:val="000000"/>
          <w:kern w:val="0"/>
          <w:sz w:val="24"/>
          <w:shd w:val="clear" w:color="auto" w:fill="FFFFFF"/>
        </w:rPr>
        <w:t>、</w:t>
      </w:r>
      <w:r w:rsidRPr="00FD33B3">
        <w:rPr>
          <w:rFonts w:ascii="宋体" w:hAnsi="宋体" w:cs="宋体" w:hint="eastAsia"/>
          <w:color w:val="000000"/>
          <w:kern w:val="0"/>
          <w:sz w:val="24"/>
          <w:shd w:val="clear" w:color="auto" w:fill="FFFFFF"/>
        </w:rPr>
        <w:t>教材，不含论文集、习题集等。</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（六）SCI为科学引文索引，EI为工程引文索引（只包括期刊类论文，不含会议论文），SSCI为社会科学引文索引。</w:t>
      </w:r>
    </w:p>
    <w:p w:rsidR="00853157" w:rsidRPr="00FD33B3" w:rsidRDefault="00853157" w:rsidP="00853157">
      <w:pPr>
        <w:spacing w:line="400" w:lineRule="exact"/>
        <w:ind w:firstLineChars="200" w:firstLine="480"/>
        <w:rPr>
          <w:rFonts w:ascii="宋体" w:hAnsi="宋体" w:cs="宋体"/>
          <w:color w:val="000000"/>
          <w:kern w:val="0"/>
          <w:sz w:val="24"/>
          <w:shd w:val="clear" w:color="auto" w:fill="FFFFFF"/>
        </w:rPr>
      </w:pPr>
      <w:r w:rsidRPr="00FD33B3">
        <w:rPr>
          <w:rFonts w:ascii="宋体" w:hAnsi="宋体" w:cs="宋体" w:hint="eastAsia"/>
          <w:color w:val="000000"/>
          <w:kern w:val="0"/>
          <w:sz w:val="24"/>
          <w:shd w:val="clear" w:color="auto" w:fill="FFFFFF"/>
        </w:rPr>
        <w:t>（七）国内核心学术期刊范围包括北京大学图书馆编制的《中文核心期刊要目总览》和南京大学编制的《中文社会科学引文索引》及SCI、EI、SSCI索引期刊（以论文发表时间为准）。</w:t>
      </w:r>
      <w:r w:rsidRPr="00FD33B3">
        <w:rPr>
          <w:rFonts w:ascii="宋体" w:hAnsi="宋体" w:cs="宋体"/>
          <w:color w:val="000000"/>
          <w:kern w:val="0"/>
          <w:sz w:val="24"/>
          <w:shd w:val="clear" w:color="auto" w:fill="FFFFFF"/>
        </w:rPr>
        <w:t>《新华文摘》全文转载论文、在《人民日报》、《光明日报》、《科技日报》、《经济日报》</w:t>
      </w:r>
      <w:r w:rsidRPr="00FD33B3">
        <w:rPr>
          <w:rFonts w:ascii="宋体" w:hAnsi="宋体" w:cs="宋体" w:hint="eastAsia"/>
          <w:color w:val="000000"/>
          <w:kern w:val="0"/>
          <w:sz w:val="24"/>
          <w:shd w:val="clear" w:color="auto" w:fill="FFFFFF"/>
        </w:rPr>
        <w:t>理论版上</w:t>
      </w:r>
      <w:r w:rsidRPr="00FD33B3">
        <w:rPr>
          <w:rFonts w:ascii="宋体" w:hAnsi="宋体" w:cs="宋体"/>
          <w:color w:val="000000"/>
          <w:kern w:val="0"/>
          <w:sz w:val="24"/>
          <w:shd w:val="clear" w:color="auto" w:fill="FFFFFF"/>
        </w:rPr>
        <w:t>发表的</w:t>
      </w:r>
      <w:r w:rsidRPr="00FD33B3">
        <w:rPr>
          <w:rFonts w:ascii="宋体" w:hAnsi="宋体" w:cs="宋体" w:hint="eastAsia"/>
          <w:color w:val="000000"/>
          <w:kern w:val="0"/>
          <w:sz w:val="24"/>
          <w:shd w:val="clear" w:color="auto" w:fill="FFFFFF"/>
        </w:rPr>
        <w:t>本专业理论文章</w:t>
      </w:r>
      <w:r w:rsidRPr="00FD33B3">
        <w:rPr>
          <w:rFonts w:ascii="宋体" w:hAnsi="宋体" w:cs="宋体"/>
          <w:color w:val="000000"/>
          <w:kern w:val="0"/>
          <w:sz w:val="24"/>
          <w:shd w:val="clear" w:color="auto" w:fill="FFFFFF"/>
        </w:rPr>
        <w:t>（</w:t>
      </w:r>
      <w:r w:rsidRPr="00FD33B3">
        <w:rPr>
          <w:rFonts w:ascii="宋体" w:hAnsi="宋体" w:cs="宋体" w:hint="eastAsia"/>
          <w:color w:val="000000"/>
          <w:kern w:val="0"/>
          <w:sz w:val="24"/>
          <w:shd w:val="clear" w:color="auto" w:fill="FFFFFF"/>
        </w:rPr>
        <w:t>2000</w:t>
      </w:r>
      <w:r w:rsidRPr="00FD33B3">
        <w:rPr>
          <w:rFonts w:ascii="宋体" w:hAnsi="宋体" w:cs="宋体"/>
          <w:color w:val="000000"/>
          <w:kern w:val="0"/>
          <w:sz w:val="24"/>
          <w:shd w:val="clear" w:color="auto" w:fill="FFFFFF"/>
        </w:rPr>
        <w:t>字以上）</w:t>
      </w:r>
      <w:r>
        <w:rPr>
          <w:rFonts w:ascii="宋体" w:hAnsi="宋体" w:cs="宋体" w:hint="eastAsia"/>
          <w:color w:val="000000"/>
          <w:kern w:val="0"/>
          <w:sz w:val="24"/>
          <w:shd w:val="clear" w:color="auto" w:fill="FFFFFF"/>
        </w:rPr>
        <w:t>视同为核心</w:t>
      </w:r>
      <w:r w:rsidRPr="00FD33B3">
        <w:rPr>
          <w:rFonts w:ascii="宋体" w:hAnsi="宋体" w:cs="宋体" w:hint="eastAsia"/>
          <w:color w:val="000000"/>
          <w:kern w:val="0"/>
          <w:sz w:val="24"/>
          <w:shd w:val="clear" w:color="auto" w:fill="FFFFFF"/>
        </w:rPr>
        <w:t>期刊论文</w:t>
      </w:r>
      <w:r w:rsidRPr="00FD33B3">
        <w:rPr>
          <w:rFonts w:ascii="宋体" w:hAnsi="宋体" w:cs="宋体"/>
          <w:color w:val="000000"/>
          <w:kern w:val="0"/>
          <w:sz w:val="24"/>
          <w:shd w:val="clear" w:color="auto" w:fill="FFFFFF"/>
        </w:rPr>
        <w:t>。</w:t>
      </w:r>
    </w:p>
    <w:p w:rsidR="00853157" w:rsidRDefault="00853157" w:rsidP="00853157">
      <w:pPr>
        <w:spacing w:line="400" w:lineRule="exact"/>
        <w:ind w:firstLineChars="200" w:firstLine="480"/>
        <w:rPr>
          <w:rFonts w:ascii="宋体" w:hAnsi="宋体" w:cs="宋体"/>
          <w:color w:val="000000"/>
          <w:kern w:val="0"/>
          <w:sz w:val="24"/>
        </w:rPr>
      </w:pPr>
      <w:r w:rsidRPr="00FD33B3">
        <w:rPr>
          <w:rFonts w:ascii="宋体" w:hAnsi="宋体" w:cs="宋体" w:hint="eastAsia"/>
          <w:color w:val="000000"/>
          <w:kern w:val="0"/>
          <w:sz w:val="24"/>
          <w:shd w:val="clear" w:color="auto" w:fill="FFFFFF"/>
        </w:rPr>
        <w:t>（八）本条件是高校推荐和评审委员会评审时掌握的基本条件，高校和评审委员会可依据本条件制定不低于基本条件的实施办法</w:t>
      </w:r>
      <w:r w:rsidRPr="00FD33B3">
        <w:rPr>
          <w:rFonts w:ascii="宋体" w:hAnsi="宋体" w:cs="宋体" w:hint="eastAsia"/>
          <w:color w:val="000000"/>
          <w:kern w:val="0"/>
          <w:sz w:val="24"/>
        </w:rPr>
        <w:t>。</w:t>
      </w:r>
    </w:p>
    <w:p w:rsidR="00853157" w:rsidRDefault="00853157" w:rsidP="00853157">
      <w:pPr>
        <w:spacing w:line="400" w:lineRule="exact"/>
        <w:ind w:firstLine="480"/>
        <w:jc w:val="center"/>
        <w:rPr>
          <w:rFonts w:ascii="黑体" w:eastAsia="黑体" w:hAnsi="黑体"/>
          <w:sz w:val="36"/>
          <w:szCs w:val="36"/>
        </w:rPr>
      </w:pPr>
      <w:r>
        <w:rPr>
          <w:rFonts w:ascii="黑体" w:eastAsia="黑体" w:hAnsi="黑体"/>
          <w:bCs/>
          <w:sz w:val="36"/>
          <w:szCs w:val="36"/>
        </w:rPr>
        <w:br w:type="page"/>
      </w:r>
      <w:r w:rsidRPr="00FD33B3">
        <w:rPr>
          <w:rFonts w:ascii="黑体" w:eastAsia="黑体" w:hAnsi="黑体" w:hint="eastAsia"/>
          <w:bCs/>
          <w:sz w:val="36"/>
          <w:szCs w:val="36"/>
        </w:rPr>
        <w:lastRenderedPageBreak/>
        <w:t>河北省高等学校</w:t>
      </w:r>
      <w:r>
        <w:rPr>
          <w:rFonts w:ascii="黑体" w:eastAsia="黑体" w:hAnsi="黑体" w:hint="eastAsia"/>
          <w:sz w:val="36"/>
          <w:szCs w:val="36"/>
        </w:rPr>
        <w:t>教师系列</w:t>
      </w:r>
    </w:p>
    <w:p w:rsidR="009200A0" w:rsidRDefault="00853157" w:rsidP="00853157">
      <w:pPr>
        <w:spacing w:line="400" w:lineRule="exact"/>
        <w:ind w:firstLine="480"/>
        <w:jc w:val="center"/>
        <w:rPr>
          <w:rFonts w:ascii="黑体" w:eastAsia="黑体" w:hAnsi="黑体"/>
          <w:bCs/>
          <w:sz w:val="36"/>
          <w:szCs w:val="36"/>
        </w:rPr>
      </w:pPr>
      <w:r w:rsidRPr="00FD33B3">
        <w:rPr>
          <w:rFonts w:ascii="黑体" w:eastAsia="黑体" w:hAnsi="黑体" w:hint="eastAsia"/>
          <w:bCs/>
          <w:sz w:val="36"/>
          <w:szCs w:val="36"/>
        </w:rPr>
        <w:t>学生思想政治教育专业</w:t>
      </w:r>
    </w:p>
    <w:p w:rsidR="00853157" w:rsidRDefault="00853157" w:rsidP="00853157">
      <w:pPr>
        <w:spacing w:line="400" w:lineRule="exact"/>
        <w:ind w:firstLine="480"/>
        <w:jc w:val="center"/>
        <w:rPr>
          <w:rFonts w:ascii="黑体" w:eastAsia="黑体" w:hAnsi="黑体"/>
          <w:bCs/>
          <w:sz w:val="36"/>
          <w:szCs w:val="36"/>
        </w:rPr>
      </w:pPr>
      <w:r w:rsidRPr="00FD33B3">
        <w:rPr>
          <w:rFonts w:ascii="黑体" w:eastAsia="黑体" w:hAnsi="黑体" w:hint="eastAsia"/>
          <w:bCs/>
          <w:sz w:val="36"/>
          <w:szCs w:val="36"/>
        </w:rPr>
        <w:t>教授任职资格申报评审条件</w:t>
      </w:r>
    </w:p>
    <w:p w:rsidR="00853157" w:rsidRPr="00FD33B3" w:rsidRDefault="00853157" w:rsidP="00853157">
      <w:pPr>
        <w:spacing w:line="400" w:lineRule="exact"/>
        <w:jc w:val="center"/>
        <w:rPr>
          <w:rFonts w:ascii="宋体" w:hAnsi="宋体"/>
          <w:bCs/>
          <w:sz w:val="24"/>
        </w:rPr>
      </w:pPr>
    </w:p>
    <w:p w:rsidR="00853157" w:rsidRPr="00FD33B3" w:rsidRDefault="00853157" w:rsidP="00853157">
      <w:pPr>
        <w:pStyle w:val="a3"/>
        <w:spacing w:line="400" w:lineRule="exact"/>
        <w:ind w:firstLineChars="191" w:firstLine="458"/>
        <w:rPr>
          <w:rFonts w:ascii="宋体" w:eastAsia="宋体" w:hAnsi="宋体"/>
          <w:color w:val="000000"/>
          <w:sz w:val="24"/>
        </w:rPr>
      </w:pPr>
      <w:r w:rsidRPr="00FD33B3">
        <w:rPr>
          <w:rFonts w:ascii="黑体" w:eastAsia="黑体" w:hAnsi="黑体" w:hint="eastAsia"/>
          <w:sz w:val="24"/>
        </w:rPr>
        <w:t>评定标准：</w:t>
      </w:r>
      <w:r w:rsidRPr="00FD33B3">
        <w:rPr>
          <w:rFonts w:ascii="宋体" w:eastAsia="宋体" w:hAnsi="宋体" w:hint="eastAsia"/>
          <w:color w:val="000000"/>
          <w:sz w:val="24"/>
        </w:rPr>
        <w:t>教授原则上应具备硕士以上学位，须有深厚的思想政治教育专业知识和坚实的理论基础，及时掌握党的路线、方针、政策及国内外形势发展动态；结合工作实践进行科学研究，能提出有很强实践指导意义或较高学术价值的科研课题，公开发表、出版有高水平的学术论文、著作、教材或教学参考书，作为科研带头人，具有很强的组织科研攻关能力；教学经验丰富，教学效果好，积极组织探索思想政治教育教学改革；具有丰富的实践经验，能及时掌握学生思想动态，正确把握方向，积极引导和教育学生逐步树立正确的世界观、人生观和价值观，在思想政治教育管理方面成绩显著。</w:t>
      </w:r>
    </w:p>
    <w:p w:rsidR="00853157" w:rsidRPr="00FD33B3" w:rsidRDefault="00853157" w:rsidP="00853157">
      <w:pPr>
        <w:pStyle w:val="a3"/>
        <w:spacing w:line="400" w:lineRule="exact"/>
        <w:ind w:firstLineChars="200" w:firstLine="480"/>
        <w:rPr>
          <w:rFonts w:ascii="黑体" w:eastAsia="黑体" w:hAnsi="黑体"/>
          <w:bCs/>
          <w:sz w:val="24"/>
        </w:rPr>
      </w:pPr>
      <w:r w:rsidRPr="00FD33B3">
        <w:rPr>
          <w:rFonts w:ascii="黑体" w:eastAsia="黑体" w:hAnsi="黑体" w:hint="eastAsia"/>
          <w:bCs/>
          <w:sz w:val="24"/>
        </w:rPr>
        <w:t>一、适用范围</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本条件适用于高等学校从事学生思想政治教育工作，并担负学生思想政治教育相关课程和思想政治教育研究任务的在职在岗的专职辅导员，具体包括一线专职辅导员和院系学工组长、团总支书记、党总支副书记等从事学生思想政治教育工作的人员。</w:t>
      </w:r>
    </w:p>
    <w:p w:rsidR="00853157" w:rsidRPr="00FD33B3" w:rsidRDefault="00853157" w:rsidP="00853157">
      <w:pPr>
        <w:pStyle w:val="a3"/>
        <w:spacing w:line="400" w:lineRule="exact"/>
        <w:ind w:firstLineChars="198" w:firstLine="475"/>
        <w:rPr>
          <w:rFonts w:ascii="黑体" w:eastAsia="黑体" w:hAnsi="黑体"/>
          <w:color w:val="000000"/>
          <w:sz w:val="24"/>
        </w:rPr>
      </w:pPr>
      <w:r w:rsidRPr="00FD33B3">
        <w:rPr>
          <w:rFonts w:ascii="黑体" w:eastAsia="黑体" w:hAnsi="黑体" w:hint="eastAsia"/>
          <w:color w:val="000000"/>
          <w:sz w:val="24"/>
        </w:rPr>
        <w:t>二、政治思想条件</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热爱祖国，贯彻党的教育方针；具有良好的政治素质和职业道德，遵纪守法，教书育人，为人师表；勇于探索，开拓创新，能全面履行现任职务岗位职责，</w:t>
      </w:r>
      <w:r w:rsidRPr="00FD33B3">
        <w:rPr>
          <w:rFonts w:ascii="宋体" w:eastAsia="宋体" w:hAnsi="宋体" w:hint="eastAsia"/>
          <w:sz w:val="24"/>
        </w:rPr>
        <w:t>积极承担学生思想政治教育工作任务。取得副教授任职资格后，年度考核合格以上。</w:t>
      </w:r>
      <w:r w:rsidRPr="00FD33B3">
        <w:rPr>
          <w:rFonts w:ascii="宋体" w:eastAsia="宋体" w:hAnsi="宋体" w:hint="eastAsia"/>
          <w:color w:val="000000"/>
          <w:sz w:val="24"/>
        </w:rPr>
        <w:t>3年内未发生因工作失职造成的重大责任事故，未受到党纪、政纪处分。</w:t>
      </w:r>
    </w:p>
    <w:p w:rsidR="00853157" w:rsidRDefault="00853157" w:rsidP="00853157">
      <w:pPr>
        <w:pStyle w:val="a3"/>
        <w:spacing w:line="400" w:lineRule="exact"/>
        <w:ind w:firstLineChars="200" w:firstLine="480"/>
        <w:rPr>
          <w:rFonts w:ascii="黑体" w:eastAsia="黑体" w:hAnsi="黑体"/>
          <w:bCs/>
          <w:sz w:val="24"/>
        </w:rPr>
      </w:pPr>
      <w:r w:rsidRPr="00FD33B3">
        <w:rPr>
          <w:rFonts w:ascii="黑体" w:eastAsia="黑体" w:hAnsi="黑体" w:hint="eastAsia"/>
          <w:bCs/>
          <w:sz w:val="24"/>
        </w:rPr>
        <w:t>三、学历、资历条件</w:t>
      </w:r>
    </w:p>
    <w:p w:rsidR="00853157" w:rsidRPr="00702E61" w:rsidRDefault="00853157" w:rsidP="00853157">
      <w:pPr>
        <w:pStyle w:val="a3"/>
        <w:spacing w:line="400" w:lineRule="exact"/>
        <w:ind w:firstLineChars="200" w:firstLine="480"/>
        <w:rPr>
          <w:rFonts w:ascii="黑体" w:eastAsia="黑体" w:hAnsi="黑体"/>
          <w:bCs/>
          <w:sz w:val="24"/>
        </w:rPr>
      </w:pPr>
      <w:r w:rsidRPr="00FD33B3">
        <w:rPr>
          <w:rFonts w:ascii="宋体" w:eastAsia="宋体" w:hAnsi="宋体" w:hint="eastAsia"/>
          <w:sz w:val="24"/>
        </w:rPr>
        <w:t>（一）获大学本科毕业以上学历，取得副教授任职资格满5年，长期</w:t>
      </w:r>
      <w:r w:rsidRPr="00FD33B3">
        <w:rPr>
          <w:rFonts w:ascii="宋体" w:eastAsia="宋体" w:hAnsi="宋体" w:hint="eastAsia"/>
          <w:color w:val="000000"/>
          <w:sz w:val="24"/>
        </w:rPr>
        <w:t>从事学生思想政治教育工作累计博士满10年、硕士满13年、本科满15年。后从事学生思想政治教育工作的人员，具备副高级专业技术职务</w:t>
      </w:r>
      <w:r>
        <w:rPr>
          <w:rFonts w:ascii="宋体" w:eastAsia="宋体" w:hAnsi="宋体" w:hint="eastAsia"/>
          <w:color w:val="000000"/>
          <w:sz w:val="24"/>
        </w:rPr>
        <w:t>任职资格</w:t>
      </w:r>
      <w:r w:rsidRPr="00FD33B3">
        <w:rPr>
          <w:rFonts w:ascii="宋体" w:eastAsia="宋体" w:hAnsi="宋体" w:hint="eastAsia"/>
          <w:color w:val="000000"/>
          <w:sz w:val="24"/>
        </w:rPr>
        <w:t>满7年，从事学生思想政治教育工作累计满5年。</w:t>
      </w:r>
    </w:p>
    <w:p w:rsidR="00853157" w:rsidRPr="00FD33B3" w:rsidRDefault="00853157" w:rsidP="00853157">
      <w:pPr>
        <w:pStyle w:val="a3"/>
        <w:spacing w:line="400" w:lineRule="exact"/>
        <w:ind w:firstLine="454"/>
        <w:rPr>
          <w:rFonts w:ascii="宋体" w:eastAsia="宋体" w:hAnsi="宋体"/>
          <w:sz w:val="24"/>
          <w:shd w:val="clear" w:color="auto" w:fill="FFFFFF"/>
        </w:rPr>
      </w:pPr>
      <w:r w:rsidRPr="00FD33B3">
        <w:rPr>
          <w:rFonts w:ascii="宋体" w:eastAsia="宋体" w:hAnsi="宋体" w:hint="eastAsia"/>
          <w:sz w:val="24"/>
          <w:shd w:val="clear" w:color="auto" w:fill="FFFFFF"/>
        </w:rPr>
        <w:t>（二）具有高校教师资格证。</w:t>
      </w:r>
    </w:p>
    <w:p w:rsidR="00853157" w:rsidRPr="00FD33B3" w:rsidRDefault="00853157" w:rsidP="00853157">
      <w:pPr>
        <w:pStyle w:val="a3"/>
        <w:spacing w:line="400" w:lineRule="exact"/>
        <w:ind w:firstLineChars="211" w:firstLine="506"/>
        <w:rPr>
          <w:rFonts w:ascii="黑体" w:eastAsia="黑体" w:hAnsi="黑体"/>
          <w:bCs/>
          <w:sz w:val="24"/>
        </w:rPr>
      </w:pPr>
      <w:r w:rsidRPr="00FD33B3">
        <w:rPr>
          <w:rFonts w:ascii="黑体" w:eastAsia="黑体" w:hAnsi="黑体" w:hint="eastAsia"/>
          <w:bCs/>
          <w:sz w:val="24"/>
        </w:rPr>
        <w:t>四、外语、计算机条件</w:t>
      </w:r>
    </w:p>
    <w:p w:rsidR="00853157" w:rsidRPr="00FD33B3" w:rsidRDefault="00853157" w:rsidP="00853157">
      <w:pPr>
        <w:pStyle w:val="a3"/>
        <w:spacing w:line="400" w:lineRule="exact"/>
        <w:ind w:firstLineChars="211" w:firstLine="506"/>
        <w:rPr>
          <w:rFonts w:ascii="宋体" w:eastAsia="宋体" w:hAnsi="宋体"/>
          <w:bCs/>
          <w:sz w:val="24"/>
        </w:rPr>
      </w:pPr>
      <w:r w:rsidRPr="00FD33B3">
        <w:rPr>
          <w:rFonts w:ascii="宋体" w:eastAsia="宋体" w:hAnsi="宋体" w:hint="eastAsia"/>
          <w:bCs/>
          <w:sz w:val="24"/>
        </w:rPr>
        <w:t>（一）掌握一门外语。参加全国职称外语统一考试，成绩符合规定要求。</w:t>
      </w:r>
    </w:p>
    <w:p w:rsidR="00853157" w:rsidRPr="00FD33B3" w:rsidRDefault="00853157" w:rsidP="00853157">
      <w:pPr>
        <w:pStyle w:val="a3"/>
        <w:spacing w:line="400" w:lineRule="exact"/>
        <w:ind w:firstLineChars="211" w:firstLine="506"/>
        <w:rPr>
          <w:rFonts w:ascii="宋体" w:eastAsia="宋体" w:hAnsi="宋体"/>
          <w:bCs/>
          <w:sz w:val="24"/>
        </w:rPr>
      </w:pPr>
      <w:r w:rsidRPr="00FD33B3">
        <w:rPr>
          <w:rFonts w:ascii="宋体" w:eastAsia="宋体" w:hAnsi="宋体" w:hint="eastAsia"/>
          <w:bCs/>
          <w:sz w:val="24"/>
        </w:rPr>
        <w:t>（二）掌握计算机应用技术。参加全国或全省职称计算机考试，成绩符合规定要求。</w:t>
      </w:r>
    </w:p>
    <w:p w:rsidR="00853157" w:rsidRPr="00FD33B3" w:rsidRDefault="00853157" w:rsidP="00853157">
      <w:pPr>
        <w:pStyle w:val="a3"/>
        <w:spacing w:line="400" w:lineRule="exact"/>
        <w:ind w:firstLineChars="212" w:firstLine="509"/>
        <w:rPr>
          <w:rFonts w:ascii="黑体" w:eastAsia="黑体" w:hAnsi="黑体"/>
          <w:bCs/>
          <w:sz w:val="24"/>
        </w:rPr>
      </w:pPr>
      <w:r w:rsidRPr="00FD33B3">
        <w:rPr>
          <w:rFonts w:ascii="黑体" w:eastAsia="黑体" w:hAnsi="黑体" w:hint="eastAsia"/>
          <w:bCs/>
          <w:sz w:val="24"/>
        </w:rPr>
        <w:t>五、专业技术工作经历（能力）条件</w:t>
      </w:r>
    </w:p>
    <w:p w:rsidR="00853157" w:rsidRPr="00FD33B3" w:rsidRDefault="00853157" w:rsidP="00853157">
      <w:pPr>
        <w:pStyle w:val="a3"/>
        <w:spacing w:line="400" w:lineRule="exact"/>
        <w:ind w:firstLineChars="212" w:firstLine="509"/>
        <w:rPr>
          <w:rFonts w:ascii="宋体" w:eastAsia="宋体" w:hAnsi="宋体"/>
          <w:bCs/>
          <w:sz w:val="24"/>
        </w:rPr>
      </w:pPr>
      <w:r w:rsidRPr="00FD33B3">
        <w:rPr>
          <w:rFonts w:ascii="宋体" w:eastAsia="宋体" w:hAnsi="宋体" w:hint="eastAsia"/>
          <w:sz w:val="24"/>
        </w:rPr>
        <w:t>取得副教授任职资格后，具备以下条件：</w:t>
      </w:r>
    </w:p>
    <w:p w:rsidR="00853157" w:rsidRPr="00FD33B3" w:rsidRDefault="00853157" w:rsidP="00853157">
      <w:pPr>
        <w:spacing w:line="400" w:lineRule="exact"/>
        <w:rPr>
          <w:rFonts w:ascii="宋体" w:hAnsi="宋体"/>
          <w:color w:val="000000"/>
          <w:sz w:val="24"/>
        </w:rPr>
      </w:pPr>
      <w:r w:rsidRPr="00FD33B3">
        <w:rPr>
          <w:rFonts w:ascii="宋体" w:hAnsi="宋体" w:hint="eastAsia"/>
          <w:sz w:val="24"/>
        </w:rPr>
        <w:lastRenderedPageBreak/>
        <w:t xml:space="preserve">   </w:t>
      </w:r>
      <w:r w:rsidRPr="00FD33B3">
        <w:rPr>
          <w:rFonts w:ascii="宋体" w:hAnsi="宋体" w:hint="eastAsia"/>
          <w:color w:val="000000"/>
          <w:sz w:val="24"/>
        </w:rPr>
        <w:t>（一）系统讲授1门以上思想政治教育课程或形势政策教育、心理健康教育、职业发展、就业指导、国防教育、党（团）课等相关课程，教学效果好。具有丰富的思想政治教育专业知识，掌握学生的思想发展规律，善于利用各种新的载体，创造性地开展工作，促进学生健康成长与成才。对学生思想政治教育和管理工作有较深入的研究和系统的理论指导，对大学生思想政治教育工作的途径和方法有创新，工作业绩突出；</w:t>
      </w:r>
    </w:p>
    <w:p w:rsidR="00853157" w:rsidRPr="00FD33B3" w:rsidRDefault="00853157" w:rsidP="00853157">
      <w:pPr>
        <w:spacing w:line="400" w:lineRule="exact"/>
        <w:rPr>
          <w:rFonts w:ascii="宋体" w:hAnsi="宋体"/>
          <w:color w:val="000000"/>
          <w:sz w:val="24"/>
        </w:rPr>
      </w:pPr>
      <w:r w:rsidRPr="00FD33B3">
        <w:rPr>
          <w:rFonts w:ascii="宋体" w:hAnsi="宋体" w:hint="eastAsia"/>
          <w:color w:val="000000"/>
          <w:sz w:val="24"/>
        </w:rPr>
        <w:t xml:space="preserve">    （二）具有科学的决策能力、综合管理能力、驾驭全局的能力和丰富的学生管理经验，具有指导学生思想政治教育工作教师的能力，担任大学生社会实践、学生社团以及大学生挑战杯、职业生涯规划大赛等项目的指导教师，培训过辅导员，是学校公认的学生思想政治教育领域带头人，且取得优异成绩；</w:t>
      </w:r>
    </w:p>
    <w:p w:rsidR="00853157" w:rsidRPr="00FD33B3" w:rsidRDefault="00853157" w:rsidP="00853157">
      <w:pPr>
        <w:spacing w:line="400" w:lineRule="exact"/>
        <w:rPr>
          <w:rFonts w:ascii="宋体" w:hAnsi="宋体"/>
          <w:color w:val="000000"/>
          <w:sz w:val="24"/>
        </w:rPr>
      </w:pPr>
      <w:r w:rsidRPr="00FD33B3">
        <w:rPr>
          <w:rFonts w:ascii="宋体" w:hAnsi="宋体" w:hint="eastAsia"/>
          <w:color w:val="000000"/>
          <w:sz w:val="24"/>
        </w:rPr>
        <w:t xml:space="preserve">    （三）主持或主要参加过省（部）级以上与思想政治教育相关的科研项目全过程的研究，并取得一定成果，或在本领域发表多篇较高水平的学术论文、著作。任职以来，年均教学工作量不少于专职教师规定工作量的三分之一（可以将班会、党课、团课和组织社会实践等班集体活动时间按标准课时计算）。</w:t>
      </w:r>
    </w:p>
    <w:p w:rsidR="00853157" w:rsidRDefault="00853157" w:rsidP="00853157">
      <w:pPr>
        <w:pStyle w:val="a3"/>
        <w:spacing w:line="400" w:lineRule="exact"/>
        <w:ind w:firstLineChars="196" w:firstLine="627"/>
        <w:rPr>
          <w:rFonts w:ascii="黑体" w:eastAsia="黑体" w:hAnsi="黑体"/>
          <w:bCs/>
        </w:rPr>
      </w:pPr>
      <w:r w:rsidRPr="00FD33B3">
        <w:rPr>
          <w:rFonts w:ascii="黑体" w:eastAsia="黑体" w:hAnsi="黑体" w:hint="eastAsia"/>
          <w:bCs/>
        </w:rPr>
        <w:t>六、业绩成果条件</w:t>
      </w:r>
    </w:p>
    <w:p w:rsidR="00853157" w:rsidRPr="00702E61" w:rsidRDefault="00853157" w:rsidP="00853157">
      <w:pPr>
        <w:pStyle w:val="a3"/>
        <w:spacing w:line="400" w:lineRule="exact"/>
        <w:ind w:firstLineChars="196" w:firstLine="470"/>
        <w:rPr>
          <w:rFonts w:ascii="宋体" w:eastAsia="宋体" w:hAnsi="宋体"/>
          <w:bCs/>
          <w:sz w:val="24"/>
        </w:rPr>
      </w:pPr>
      <w:r w:rsidRPr="00702E61">
        <w:rPr>
          <w:rFonts w:ascii="宋体" w:eastAsia="宋体" w:hAnsi="宋体" w:hint="eastAsia"/>
          <w:sz w:val="24"/>
        </w:rPr>
        <w:t>取得副教授任职资格后，具备下列条件之一：</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（一）获国家级教学成果奖（以奖励证书为准，限额定人员），或获省优秀教学成果奖、省社会科学优秀成果奖三等奖以上奖励（</w:t>
      </w:r>
      <w:r>
        <w:rPr>
          <w:rFonts w:ascii="宋体" w:hAnsi="宋体" w:hint="eastAsia"/>
          <w:sz w:val="24"/>
        </w:rPr>
        <w:t>三等奖前一名，</w:t>
      </w:r>
      <w:r w:rsidRPr="00FD33B3">
        <w:rPr>
          <w:rFonts w:ascii="宋体" w:hAnsi="宋体" w:hint="eastAsia"/>
          <w:sz w:val="24"/>
        </w:rPr>
        <w:t>以奖励证书为准）；</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（二）教学水平高，教学效果好，有2学年以上教学质量考核为优秀，或任现职以来年终考核有2次以上“优秀”等次，且获得省级以上模范教师、教育系统先进工作者、优秀教师、优秀教育工作者、</w:t>
      </w:r>
      <w:r w:rsidRPr="00FD33B3">
        <w:rPr>
          <w:rFonts w:ascii="宋体" w:hAnsi="宋体" w:hint="eastAsia"/>
          <w:color w:val="000000"/>
          <w:sz w:val="24"/>
        </w:rPr>
        <w:t>高校优秀辅导员、优秀思想政治教育工作者等</w:t>
      </w:r>
      <w:r w:rsidRPr="00FD33B3">
        <w:rPr>
          <w:rFonts w:ascii="宋体" w:hAnsi="宋体" w:hint="eastAsia"/>
          <w:sz w:val="24"/>
        </w:rPr>
        <w:t>思想政治工作类（综合性）荣誉称号，或</w:t>
      </w:r>
      <w:r w:rsidRPr="00FD33B3">
        <w:rPr>
          <w:rFonts w:ascii="宋体" w:hAnsi="宋体" w:hint="eastAsia"/>
          <w:color w:val="000000"/>
          <w:sz w:val="24"/>
          <w:shd w:val="clear" w:color="auto" w:fill="FFFFFF"/>
        </w:rPr>
        <w:t>担任省级以上精品资源共享课或精品视频公开课主讲教师</w:t>
      </w:r>
      <w:r w:rsidRPr="00FD33B3">
        <w:rPr>
          <w:rFonts w:ascii="宋体" w:hAnsi="宋体" w:hint="eastAsia"/>
          <w:sz w:val="24"/>
        </w:rPr>
        <w:t>；</w:t>
      </w:r>
    </w:p>
    <w:p w:rsidR="00853157" w:rsidRPr="00FD33B3" w:rsidRDefault="00853157" w:rsidP="00853157">
      <w:pPr>
        <w:spacing w:line="400" w:lineRule="exact"/>
        <w:ind w:firstLineChars="150" w:firstLine="360"/>
        <w:rPr>
          <w:rFonts w:ascii="宋体" w:hAnsi="宋体"/>
          <w:sz w:val="24"/>
        </w:rPr>
      </w:pPr>
      <w:r>
        <w:rPr>
          <w:rFonts w:ascii="宋体" w:hAnsi="宋体" w:hint="eastAsia"/>
          <w:sz w:val="24"/>
        </w:rPr>
        <w:t>（三）至少主持1</w:t>
      </w:r>
      <w:r w:rsidRPr="00FD33B3">
        <w:rPr>
          <w:rFonts w:ascii="宋体" w:hAnsi="宋体" w:hint="eastAsia"/>
          <w:sz w:val="24"/>
        </w:rPr>
        <w:t>项或主要参加2项省（部）级以上学生思想政治教育方面的科研项目，并完成科研计划任务，经过科技成果鉴定并已进行登记的科研成果（以鉴定证书为准）。</w:t>
      </w:r>
    </w:p>
    <w:p w:rsidR="00853157" w:rsidRPr="00FD33B3" w:rsidRDefault="00853157" w:rsidP="00853157">
      <w:pPr>
        <w:spacing w:line="400" w:lineRule="exact"/>
        <w:ind w:firstLine="630"/>
        <w:rPr>
          <w:rFonts w:ascii="黑体" w:eastAsia="黑体" w:hAnsi="黑体"/>
          <w:bCs/>
          <w:sz w:val="24"/>
        </w:rPr>
      </w:pPr>
      <w:r w:rsidRPr="00FD33B3">
        <w:rPr>
          <w:rFonts w:ascii="黑体" w:eastAsia="黑体" w:hAnsi="黑体" w:hint="eastAsia"/>
          <w:bCs/>
          <w:sz w:val="24"/>
        </w:rPr>
        <w:t>七、论文、著作条件</w:t>
      </w:r>
    </w:p>
    <w:p w:rsidR="00853157" w:rsidRPr="00FD33B3" w:rsidRDefault="00853157" w:rsidP="00853157">
      <w:pPr>
        <w:spacing w:line="400" w:lineRule="exact"/>
        <w:ind w:firstLine="630"/>
        <w:rPr>
          <w:rFonts w:ascii="宋体" w:hAnsi="宋体"/>
          <w:sz w:val="24"/>
        </w:rPr>
      </w:pPr>
      <w:r w:rsidRPr="00FD33B3">
        <w:rPr>
          <w:rFonts w:ascii="宋体" w:hAnsi="宋体" w:hint="eastAsia"/>
          <w:sz w:val="24"/>
        </w:rPr>
        <w:t>取得副教授任职资格后，具备下列条件之一：</w:t>
      </w:r>
    </w:p>
    <w:p w:rsidR="00853157" w:rsidRPr="00FD33B3" w:rsidRDefault="00853157" w:rsidP="00853157">
      <w:pPr>
        <w:spacing w:line="400" w:lineRule="exact"/>
        <w:ind w:firstLineChars="150" w:firstLine="360"/>
        <w:rPr>
          <w:rFonts w:ascii="宋体" w:hAnsi="宋体"/>
          <w:color w:val="000000"/>
          <w:sz w:val="24"/>
        </w:rPr>
      </w:pPr>
      <w:r>
        <w:rPr>
          <w:rFonts w:ascii="宋体" w:hAnsi="宋体" w:hint="eastAsia"/>
          <w:color w:val="000000"/>
          <w:sz w:val="24"/>
        </w:rPr>
        <w:t>（一）独立或作</w:t>
      </w:r>
      <w:r w:rsidRPr="00FD33B3">
        <w:rPr>
          <w:rFonts w:ascii="宋体" w:hAnsi="宋体" w:hint="eastAsia"/>
          <w:color w:val="000000"/>
          <w:sz w:val="24"/>
        </w:rPr>
        <w:t>为第一作者在教育类、社科类或管理类核心期刊发表关于学生思想政治教育工作学术论文3篇以上；</w:t>
      </w:r>
    </w:p>
    <w:p w:rsidR="00853157" w:rsidRPr="00FD33B3" w:rsidRDefault="00853157" w:rsidP="00853157">
      <w:pPr>
        <w:tabs>
          <w:tab w:val="left" w:pos="945"/>
        </w:tabs>
        <w:spacing w:line="400" w:lineRule="exact"/>
        <w:ind w:firstLineChars="150" w:firstLine="360"/>
        <w:rPr>
          <w:rFonts w:ascii="宋体" w:hAnsi="宋体"/>
          <w:color w:val="000000"/>
          <w:sz w:val="24"/>
        </w:rPr>
      </w:pPr>
      <w:r w:rsidRPr="00FD33B3">
        <w:rPr>
          <w:rFonts w:ascii="宋体" w:hAnsi="宋体" w:hint="eastAsia"/>
          <w:color w:val="000000"/>
          <w:sz w:val="24"/>
        </w:rPr>
        <w:t>（二）公开出版思想政治教育学术专著或参编部颁统编高校教材，本人撰写总计在10万字以上，同时在核心期刊发表关于思想政治教育工作学术论文2篇以上（本人为第一作者）。</w:t>
      </w:r>
    </w:p>
    <w:p w:rsidR="00853157" w:rsidRPr="00FD33B3" w:rsidRDefault="00853157" w:rsidP="00853157">
      <w:pPr>
        <w:spacing w:line="400" w:lineRule="exact"/>
        <w:ind w:firstLine="630"/>
        <w:rPr>
          <w:rFonts w:ascii="黑体" w:eastAsia="黑体" w:hAnsi="黑体"/>
          <w:bCs/>
          <w:sz w:val="24"/>
        </w:rPr>
      </w:pPr>
      <w:r w:rsidRPr="00FD33B3">
        <w:rPr>
          <w:rFonts w:ascii="黑体" w:eastAsia="黑体" w:hAnsi="黑体" w:hint="eastAsia"/>
          <w:bCs/>
          <w:sz w:val="24"/>
        </w:rPr>
        <w:lastRenderedPageBreak/>
        <w:t>八、破格条件</w:t>
      </w:r>
    </w:p>
    <w:p w:rsidR="00853157" w:rsidRDefault="00853157" w:rsidP="00853157">
      <w:pPr>
        <w:spacing w:line="400" w:lineRule="exact"/>
        <w:ind w:firstLineChars="200" w:firstLine="480"/>
        <w:rPr>
          <w:rFonts w:ascii="宋体" w:hAnsi="宋体"/>
          <w:sz w:val="24"/>
        </w:rPr>
      </w:pPr>
      <w:r>
        <w:rPr>
          <w:rFonts w:ascii="宋体" w:hAnsi="宋体" w:hint="eastAsia"/>
          <w:sz w:val="24"/>
        </w:rPr>
        <w:t>对不具备规定学历，符合现任职资格规定年限要求，或具备规定学历，符合现任职资格2年以上，确有突出贡献者，具备下列条件，可破格申报：</w:t>
      </w:r>
    </w:p>
    <w:p w:rsidR="00853157" w:rsidRPr="00FD33B3" w:rsidRDefault="00853157" w:rsidP="00853157">
      <w:pPr>
        <w:spacing w:line="400" w:lineRule="exact"/>
        <w:ind w:firstLine="630"/>
        <w:rPr>
          <w:rFonts w:ascii="宋体" w:hAnsi="宋体"/>
          <w:sz w:val="24"/>
        </w:rPr>
      </w:pPr>
      <w:r w:rsidRPr="00FD33B3">
        <w:rPr>
          <w:rFonts w:ascii="宋体" w:hAnsi="宋体" w:hint="eastAsia"/>
          <w:sz w:val="24"/>
        </w:rPr>
        <w:t>（一）符合下列条件之一：</w:t>
      </w:r>
    </w:p>
    <w:p w:rsidR="00853157" w:rsidRPr="00FD33B3" w:rsidRDefault="00853157" w:rsidP="00853157">
      <w:pPr>
        <w:spacing w:line="400" w:lineRule="exact"/>
        <w:ind w:firstLine="630"/>
        <w:rPr>
          <w:rFonts w:ascii="宋体" w:hAnsi="宋体"/>
          <w:sz w:val="24"/>
        </w:rPr>
      </w:pPr>
      <w:r w:rsidRPr="00FD33B3">
        <w:rPr>
          <w:rFonts w:ascii="宋体" w:hAnsi="宋体" w:hint="eastAsia"/>
          <w:sz w:val="24"/>
        </w:rPr>
        <w:t>1.获国家级优秀教学成果奖二等奖以上（以奖励证书为准，限额定人员）或被评为“全国高校辅导员年度人物”；</w:t>
      </w:r>
    </w:p>
    <w:p w:rsidR="00853157" w:rsidRPr="00FD33B3" w:rsidRDefault="00853157" w:rsidP="00853157">
      <w:pPr>
        <w:spacing w:line="400" w:lineRule="exact"/>
        <w:ind w:firstLine="630"/>
        <w:rPr>
          <w:rFonts w:ascii="宋体" w:hAnsi="宋体"/>
          <w:sz w:val="24"/>
        </w:rPr>
      </w:pPr>
      <w:r w:rsidRPr="00FD33B3">
        <w:rPr>
          <w:rFonts w:ascii="宋体" w:hAnsi="宋体" w:hint="eastAsia"/>
          <w:sz w:val="24"/>
        </w:rPr>
        <w:t>2.获省级优秀教学成果奖、社会科学优秀成果奖一等奖前二名；</w:t>
      </w:r>
    </w:p>
    <w:p w:rsidR="00853157" w:rsidRPr="00FD33B3" w:rsidRDefault="00853157" w:rsidP="00853157">
      <w:pPr>
        <w:spacing w:line="400" w:lineRule="exact"/>
        <w:ind w:firstLine="630"/>
        <w:rPr>
          <w:rFonts w:ascii="宋体" w:hAnsi="宋体"/>
          <w:sz w:val="24"/>
        </w:rPr>
      </w:pPr>
      <w:r w:rsidRPr="00FD33B3">
        <w:rPr>
          <w:rFonts w:ascii="宋体" w:hAnsi="宋体" w:hint="eastAsia"/>
          <w:sz w:val="24"/>
        </w:rPr>
        <w:t>（二）至少主持1项国家级科研项目或主持2项省（部）级科研项目（课题），并取得省（部）级业务主管部门组织鉴定并登记的科研成果（以鉴定证书为准）。</w:t>
      </w:r>
    </w:p>
    <w:p w:rsidR="00853157" w:rsidRPr="00FD33B3" w:rsidRDefault="00853157" w:rsidP="00853157">
      <w:pPr>
        <w:spacing w:line="400" w:lineRule="exact"/>
        <w:ind w:firstLineChars="250" w:firstLine="600"/>
        <w:rPr>
          <w:rFonts w:ascii="黑体" w:eastAsia="黑体" w:hAnsi="黑体"/>
          <w:color w:val="000000"/>
          <w:sz w:val="24"/>
          <w:shd w:val="clear" w:color="auto" w:fill="FFFFFF"/>
        </w:rPr>
      </w:pPr>
      <w:r w:rsidRPr="00FD33B3">
        <w:rPr>
          <w:rFonts w:ascii="黑体" w:eastAsia="黑体" w:hAnsi="黑体" w:hint="eastAsia"/>
          <w:color w:val="000000"/>
          <w:sz w:val="24"/>
          <w:shd w:val="clear" w:color="auto" w:fill="FFFFFF"/>
        </w:rPr>
        <w:t>九、附则</w:t>
      </w:r>
    </w:p>
    <w:p w:rsidR="00853157" w:rsidRPr="00FD33B3" w:rsidRDefault="00853157" w:rsidP="00853157">
      <w:pPr>
        <w:spacing w:line="40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（一）本条件所称“以上”均含本级（</w:t>
      </w:r>
      <w:r w:rsidRPr="00FD33B3">
        <w:rPr>
          <w:rFonts w:ascii="宋体" w:hAnsi="宋体" w:hint="eastAsia"/>
          <w:color w:val="000000"/>
          <w:sz w:val="24"/>
          <w:shd w:val="clear" w:color="auto" w:fill="FFFFFF"/>
        </w:rPr>
        <w:t>本数量</w:t>
      </w:r>
      <w:r>
        <w:rPr>
          <w:rFonts w:ascii="宋体" w:hAnsi="宋体" w:hint="eastAsia"/>
          <w:color w:val="000000"/>
          <w:sz w:val="24"/>
          <w:shd w:val="clear" w:color="auto" w:fill="FFFFFF"/>
        </w:rPr>
        <w:t>级）</w:t>
      </w:r>
      <w:r w:rsidRPr="00FD33B3">
        <w:rPr>
          <w:rFonts w:ascii="宋体" w:hAnsi="宋体" w:hint="eastAsia"/>
          <w:color w:val="000000"/>
          <w:sz w:val="24"/>
          <w:shd w:val="clear" w:color="auto" w:fill="FFFFFF"/>
        </w:rPr>
        <w:t>。</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sz w:val="24"/>
        </w:rPr>
        <w:t>（二）学历是指教育部承认的学历</w:t>
      </w:r>
      <w:r>
        <w:rPr>
          <w:rFonts w:ascii="宋体" w:hAnsi="宋体" w:cs="宋体" w:hint="eastAsia"/>
          <w:color w:val="000000"/>
          <w:sz w:val="24"/>
        </w:rPr>
        <w:t>。</w:t>
      </w:r>
      <w:r w:rsidRPr="00FD33B3">
        <w:rPr>
          <w:rFonts w:ascii="宋体" w:hAnsi="宋体" w:hint="eastAsia"/>
          <w:color w:val="000000"/>
          <w:sz w:val="24"/>
          <w:shd w:val="clear" w:color="auto" w:fill="FFFFFF"/>
        </w:rPr>
        <w:t>引进的高层次人才到高校从事教学工作的人员首次申报副教授以上任职资格，高校教师资格证可采取“先评后补”的方式，根据本人实际水平、能力和业绩成果直接申报相应任职资格。</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（三）国家级奖励包括：国家级社会科学优秀成果奖、国家级教学成果奖；省（部）级奖励包括：省（部）级社会科学优秀成果奖、教学成果奖，省社会科学基金成果奖的一等奖视同省（部</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级二等奖，二等奖视同为省（部）级三等奖。同一项目多次获奖的不重复计算，取其中一项最高奖项。</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四）学年“教学质量考核”指学校在每学年末（或连续两个学期）通过学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比赛、教师基本功大赛等教学综合业务比赛。</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（五）</w:t>
      </w:r>
      <w:r w:rsidRPr="00FD33B3">
        <w:rPr>
          <w:rFonts w:ascii="宋体" w:hAnsi="宋体" w:hint="eastAsia"/>
          <w:sz w:val="24"/>
        </w:rPr>
        <w:t>课题是指国家、省、市各级政府指定的科研行政单位代表政府发布立项的研究课题，代表着学科和科技发展前沿，具有重大理论和实践意义。按照课题立项来源分为国家级、省部级、市厅级课题。非政府部门指定或授权的各行业协会、学会、研究会课题不予认定，各种以鉴定方式通过的计划外自选课题（不含省社科规划办确认课题）不予认定。专业技术人员承担完成的课题要与其专业或岗位工作相关。</w:t>
      </w:r>
      <w:r w:rsidRPr="00FD33B3">
        <w:rPr>
          <w:rFonts w:ascii="宋体" w:hAnsi="宋体" w:hint="eastAsia"/>
          <w:color w:val="000000"/>
          <w:sz w:val="24"/>
          <w:shd w:val="clear" w:color="auto" w:fill="FFFFFF"/>
        </w:rPr>
        <w:t>项目“主持”指排名第一，是科研课题或工程项目的总体设计、论证、组织和指导者，并承担其中重要工作。主要参加是指前三名，且在课题研究或项目研发中起到了重要作用，本人的贡献在课题或项目的申请立项和结题鉴定过程中得到了具体体现（包括以该项目基金资助公开出版的学术专著、发表的</w:t>
      </w:r>
      <w:r w:rsidRPr="00FD33B3">
        <w:rPr>
          <w:rFonts w:ascii="宋体" w:hAnsi="宋体" w:hint="eastAsia"/>
          <w:color w:val="000000"/>
          <w:sz w:val="24"/>
          <w:shd w:val="clear" w:color="auto" w:fill="FFFFFF"/>
        </w:rPr>
        <w:lastRenderedPageBreak/>
        <w:t>论文、发明的专利或研发的新技术）。以上须附课题或项目批准文件、计划任务书和结项鉴定材料。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六）为鼓励高校教师积极申请和从事高水平科研项目研究，取得副教授任职资格之后，主持一项国家级面上以上基金项目，取得阶段性成果（包括以该项目基金资助公开出版的学术专著、发表的论文、发明的专利或研发的新技术），视同符合教授业绩成果条件中的科研项目条款。</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七）公开出版的学术期刊指国家新闻出版广电总局认定的学术期刊，具有统一的ISSN刊号和CN刊号；论文（作品）发表的刊物不含内刊、增刊、特刊、专刊、论文集；著作指国家新闻出版广电总局批准出版的著作、教材，不含论文集、习题集等。</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八）国内核心学术期刊范围包括北京大学图书馆编制的《中文核心期刊要目总览》和南京大学编制的《中文社会科学引文索引》及SCI、EI、SSCI（只包括期刊类论文，不含会议论文）索引期刊（以论文发表时间为准）。</w:t>
      </w:r>
      <w:r w:rsidRPr="00FD33B3">
        <w:rPr>
          <w:rFonts w:ascii="宋体" w:hAnsi="宋体"/>
          <w:color w:val="000000"/>
          <w:sz w:val="24"/>
          <w:shd w:val="clear" w:color="auto" w:fill="FFFFFF"/>
        </w:rPr>
        <w:t>《新华文摘》全文转载论文、在《人民日报》、《光明日报》、《科技日报》、《经济日报》</w:t>
      </w:r>
      <w:r w:rsidRPr="00FD33B3">
        <w:rPr>
          <w:rFonts w:ascii="宋体" w:hAnsi="宋体" w:hint="eastAsia"/>
          <w:color w:val="000000"/>
          <w:sz w:val="24"/>
          <w:shd w:val="clear" w:color="auto" w:fill="FFFFFF"/>
        </w:rPr>
        <w:t>理论版上</w:t>
      </w:r>
      <w:r w:rsidRPr="00FD33B3">
        <w:rPr>
          <w:rFonts w:ascii="宋体" w:hAnsi="宋体"/>
          <w:color w:val="000000"/>
          <w:sz w:val="24"/>
          <w:shd w:val="clear" w:color="auto" w:fill="FFFFFF"/>
        </w:rPr>
        <w:t>发表的</w:t>
      </w:r>
      <w:r w:rsidRPr="00FD33B3">
        <w:rPr>
          <w:rFonts w:ascii="宋体" w:hAnsi="宋体" w:hint="eastAsia"/>
          <w:color w:val="000000"/>
          <w:sz w:val="24"/>
          <w:shd w:val="clear" w:color="auto" w:fill="FFFFFF"/>
        </w:rPr>
        <w:t>本专业理论文章</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2000</w:t>
      </w:r>
      <w:r w:rsidRPr="00FD33B3">
        <w:rPr>
          <w:rFonts w:ascii="宋体" w:hAnsi="宋体"/>
          <w:color w:val="000000"/>
          <w:sz w:val="24"/>
          <w:shd w:val="clear" w:color="auto" w:fill="FFFFFF"/>
        </w:rPr>
        <w:t>字以上）</w:t>
      </w:r>
      <w:r>
        <w:rPr>
          <w:rFonts w:ascii="宋体" w:hAnsi="宋体" w:hint="eastAsia"/>
          <w:color w:val="000000"/>
          <w:sz w:val="24"/>
          <w:shd w:val="clear" w:color="auto" w:fill="FFFFFF"/>
        </w:rPr>
        <w:t>视同为核心</w:t>
      </w:r>
      <w:r w:rsidRPr="00FD33B3">
        <w:rPr>
          <w:rFonts w:ascii="宋体" w:hAnsi="宋体" w:hint="eastAsia"/>
          <w:color w:val="000000"/>
          <w:sz w:val="24"/>
          <w:shd w:val="clear" w:color="auto" w:fill="FFFFFF"/>
        </w:rPr>
        <w:t>期刊论文。</w:t>
      </w:r>
    </w:p>
    <w:p w:rsidR="00853157"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（九）本条件是高校推荐和评审委员会评审时掌握的基本条件，高校和评审委员会可依据本条件制定不低于基本条件的实施办法。</w:t>
      </w:r>
    </w:p>
    <w:p w:rsidR="00853157" w:rsidRDefault="00853157" w:rsidP="00853157">
      <w:pPr>
        <w:spacing w:line="400" w:lineRule="exact"/>
        <w:ind w:firstLineChars="200" w:firstLine="480"/>
        <w:jc w:val="center"/>
        <w:rPr>
          <w:rFonts w:ascii="黑体" w:eastAsia="黑体" w:hAnsi="黑体"/>
          <w:sz w:val="36"/>
          <w:szCs w:val="36"/>
        </w:rPr>
      </w:pPr>
      <w:r>
        <w:rPr>
          <w:rFonts w:ascii="宋体" w:hAnsi="宋体"/>
          <w:color w:val="000000"/>
          <w:sz w:val="24"/>
          <w:shd w:val="clear" w:color="auto" w:fill="FFFFFF"/>
        </w:rPr>
        <w:br w:type="page"/>
      </w:r>
      <w:r w:rsidRPr="00FD33B3">
        <w:rPr>
          <w:rFonts w:ascii="黑体" w:eastAsia="黑体" w:hAnsi="黑体" w:hint="eastAsia"/>
          <w:bCs/>
          <w:sz w:val="36"/>
          <w:szCs w:val="36"/>
        </w:rPr>
        <w:lastRenderedPageBreak/>
        <w:t>河北省高等学校</w:t>
      </w:r>
      <w:r>
        <w:rPr>
          <w:rFonts w:ascii="黑体" w:eastAsia="黑体" w:hAnsi="黑体" w:hint="eastAsia"/>
          <w:sz w:val="36"/>
          <w:szCs w:val="36"/>
        </w:rPr>
        <w:t>教师系列</w:t>
      </w:r>
    </w:p>
    <w:p w:rsidR="009200A0" w:rsidRDefault="00853157" w:rsidP="00853157">
      <w:pPr>
        <w:spacing w:line="400" w:lineRule="exact"/>
        <w:ind w:firstLineChars="200" w:firstLine="720"/>
        <w:jc w:val="center"/>
        <w:rPr>
          <w:rFonts w:ascii="黑体" w:eastAsia="黑体" w:hAnsi="黑体"/>
          <w:bCs/>
          <w:sz w:val="36"/>
          <w:szCs w:val="36"/>
        </w:rPr>
      </w:pPr>
      <w:r w:rsidRPr="00FD33B3">
        <w:rPr>
          <w:rFonts w:ascii="黑体" w:eastAsia="黑体" w:hAnsi="黑体" w:hint="eastAsia"/>
          <w:bCs/>
          <w:sz w:val="36"/>
          <w:szCs w:val="36"/>
        </w:rPr>
        <w:t>学生思想政治教育专业</w:t>
      </w:r>
    </w:p>
    <w:p w:rsidR="00853157" w:rsidRPr="00FD33B3" w:rsidRDefault="00853157" w:rsidP="00853157">
      <w:pPr>
        <w:spacing w:line="400" w:lineRule="exact"/>
        <w:ind w:firstLineChars="200" w:firstLine="720"/>
        <w:jc w:val="center"/>
        <w:rPr>
          <w:rFonts w:ascii="黑体" w:eastAsia="黑体" w:hAnsi="黑体"/>
          <w:bCs/>
          <w:sz w:val="36"/>
          <w:szCs w:val="36"/>
        </w:rPr>
      </w:pPr>
      <w:r w:rsidRPr="00FD33B3">
        <w:rPr>
          <w:rFonts w:ascii="黑体" w:eastAsia="黑体" w:hAnsi="黑体" w:hint="eastAsia"/>
          <w:bCs/>
          <w:sz w:val="36"/>
          <w:szCs w:val="36"/>
        </w:rPr>
        <w:t>副教授任职资格申报评审条件</w:t>
      </w:r>
    </w:p>
    <w:p w:rsidR="00853157" w:rsidRPr="00FD33B3" w:rsidRDefault="00853157" w:rsidP="00853157">
      <w:pPr>
        <w:pStyle w:val="a3"/>
        <w:spacing w:line="400" w:lineRule="exact"/>
        <w:ind w:left="596" w:firstLine="0"/>
        <w:rPr>
          <w:rFonts w:ascii="宋体" w:eastAsia="宋体" w:hAnsi="宋体"/>
          <w:bCs/>
          <w:sz w:val="24"/>
        </w:rPr>
      </w:pPr>
    </w:p>
    <w:p w:rsidR="00853157" w:rsidRPr="00FD33B3" w:rsidRDefault="00853157" w:rsidP="00853157">
      <w:pPr>
        <w:pStyle w:val="a3"/>
        <w:spacing w:line="400" w:lineRule="exact"/>
        <w:ind w:firstLineChars="191" w:firstLine="458"/>
        <w:rPr>
          <w:rFonts w:ascii="宋体" w:eastAsia="宋体" w:hAnsi="宋体"/>
          <w:color w:val="000000"/>
          <w:sz w:val="24"/>
        </w:rPr>
      </w:pPr>
      <w:r w:rsidRPr="00FD33B3">
        <w:rPr>
          <w:rFonts w:ascii="黑体" w:eastAsia="黑体" w:hAnsi="黑体" w:hint="eastAsia"/>
          <w:sz w:val="24"/>
        </w:rPr>
        <w:t>评定标准：</w:t>
      </w:r>
      <w:r w:rsidRPr="00FD33B3">
        <w:rPr>
          <w:rFonts w:ascii="宋体" w:eastAsia="宋体" w:hAnsi="宋体" w:hint="eastAsia"/>
          <w:color w:val="000000"/>
          <w:sz w:val="24"/>
        </w:rPr>
        <w:t>副教授须掌握思想政治教育工作所需的系统的理论知识和专业基础知识，及时了解和掌握党的路线、方</w:t>
      </w:r>
      <w:r>
        <w:rPr>
          <w:rFonts w:ascii="宋体" w:eastAsia="宋体" w:hAnsi="宋体" w:hint="eastAsia"/>
          <w:color w:val="000000"/>
          <w:sz w:val="24"/>
        </w:rPr>
        <w:t>针政策及国内外形势发展动态；结合工作实践进行科学研究，能提出有较</w:t>
      </w:r>
      <w:r w:rsidRPr="00FD33B3">
        <w:rPr>
          <w:rFonts w:ascii="宋体" w:eastAsia="宋体" w:hAnsi="宋体" w:hint="eastAsia"/>
          <w:color w:val="000000"/>
          <w:sz w:val="24"/>
        </w:rPr>
        <w:t>强实践指导意义或较高学术价值的科研课题，公开发表、出版有较高水平的学术论文、著作、教材和教学参考书，具有担任科研项目负责人的能力；教学经验丰富，教学效果好，积极参加学生思想政治教育教学改革；具有丰富的实践经验，能及时掌握学生思想动态，善于做好个别学生的思想政治工作，能正确引导和教育学生逐步树立正确的世界观、人生观和价值观，在思想政治教育管理方面成绩突出。</w:t>
      </w:r>
    </w:p>
    <w:p w:rsidR="00853157" w:rsidRPr="00FD33B3" w:rsidRDefault="00853157" w:rsidP="00853157">
      <w:pPr>
        <w:pStyle w:val="a3"/>
        <w:spacing w:line="400" w:lineRule="exact"/>
        <w:ind w:left="596" w:firstLine="0"/>
        <w:rPr>
          <w:rFonts w:ascii="黑体" w:eastAsia="黑体" w:hAnsi="黑体"/>
          <w:bCs/>
          <w:sz w:val="24"/>
        </w:rPr>
      </w:pPr>
      <w:r w:rsidRPr="00FD33B3">
        <w:rPr>
          <w:rFonts w:ascii="黑体" w:eastAsia="黑体" w:hAnsi="黑体" w:hint="eastAsia"/>
          <w:bCs/>
          <w:sz w:val="24"/>
        </w:rPr>
        <w:t>一、适用范围</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本条件适用于高等学校从事学生思想政治教育工作，并担负学生思想政治教育相关课程和思想政治教育研究任务的在职在岗的专职辅导员，具体包括一线专职辅导员和院系学工组长、团总支书记、党总支副书记等从事学生思想政治教育工作的人员。</w:t>
      </w:r>
    </w:p>
    <w:p w:rsidR="00853157" w:rsidRPr="00FD33B3" w:rsidRDefault="00853157" w:rsidP="00853157">
      <w:pPr>
        <w:pStyle w:val="a3"/>
        <w:spacing w:line="400" w:lineRule="exact"/>
        <w:ind w:firstLineChars="198" w:firstLine="475"/>
        <w:rPr>
          <w:rFonts w:ascii="黑体" w:eastAsia="黑体" w:hAnsi="黑体"/>
          <w:color w:val="000000"/>
          <w:sz w:val="24"/>
        </w:rPr>
      </w:pPr>
      <w:r w:rsidRPr="00FD33B3">
        <w:rPr>
          <w:rFonts w:ascii="黑体" w:eastAsia="黑体" w:hAnsi="黑体" w:hint="eastAsia"/>
          <w:color w:val="000000"/>
          <w:sz w:val="24"/>
        </w:rPr>
        <w:t>二、思想政治条件</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热爱祖国，贯彻党的教育方针；具有良好的政治素质和职业道德，遵纪守法，教书育人，为人师表；勇于探索，开拓创新，能全面履行现任职务岗位职责，</w:t>
      </w:r>
      <w:r w:rsidRPr="00FD33B3">
        <w:rPr>
          <w:rFonts w:ascii="宋体" w:eastAsia="宋体" w:hAnsi="宋体" w:hint="eastAsia"/>
          <w:sz w:val="24"/>
        </w:rPr>
        <w:t>积极承担学生思想政治教育工作任务。取得讲师任职资格后，年度考核合格以上。</w:t>
      </w:r>
      <w:r>
        <w:rPr>
          <w:rFonts w:ascii="宋体" w:eastAsia="宋体" w:hAnsi="宋体" w:hint="eastAsia"/>
          <w:color w:val="000000"/>
          <w:sz w:val="24"/>
        </w:rPr>
        <w:t>3</w:t>
      </w:r>
      <w:r w:rsidRPr="00FD33B3">
        <w:rPr>
          <w:rFonts w:ascii="宋体" w:eastAsia="宋体" w:hAnsi="宋体" w:hint="eastAsia"/>
          <w:color w:val="000000"/>
          <w:sz w:val="24"/>
        </w:rPr>
        <w:t>年内未发生因工作失职造成的重大责任事故，未受到党纪、政纪处分。</w:t>
      </w:r>
    </w:p>
    <w:p w:rsidR="00853157" w:rsidRDefault="00853157" w:rsidP="00853157">
      <w:pPr>
        <w:pStyle w:val="a3"/>
        <w:spacing w:line="400" w:lineRule="exact"/>
        <w:ind w:firstLineChars="196" w:firstLine="470"/>
        <w:rPr>
          <w:rFonts w:ascii="黑体" w:eastAsia="黑体" w:hAnsi="黑体"/>
          <w:bCs/>
          <w:sz w:val="24"/>
        </w:rPr>
      </w:pPr>
      <w:r w:rsidRPr="00FD33B3">
        <w:rPr>
          <w:rFonts w:ascii="黑体" w:eastAsia="黑体" w:hAnsi="黑体" w:hint="eastAsia"/>
          <w:bCs/>
          <w:sz w:val="24"/>
        </w:rPr>
        <w:t>三、学历、资历条件</w:t>
      </w:r>
    </w:p>
    <w:p w:rsidR="00853157" w:rsidRPr="00FD33B3" w:rsidRDefault="00853157" w:rsidP="00853157">
      <w:pPr>
        <w:pStyle w:val="a3"/>
        <w:spacing w:line="400" w:lineRule="exact"/>
        <w:ind w:firstLineChars="196" w:firstLine="470"/>
        <w:rPr>
          <w:rFonts w:ascii="宋体" w:eastAsia="宋体" w:hAnsi="宋体"/>
          <w:color w:val="000000"/>
          <w:sz w:val="24"/>
        </w:rPr>
      </w:pPr>
      <w:r w:rsidRPr="00FD33B3">
        <w:rPr>
          <w:rFonts w:ascii="宋体" w:eastAsia="宋体" w:hAnsi="宋体" w:hint="eastAsia"/>
          <w:color w:val="000000"/>
          <w:sz w:val="24"/>
        </w:rPr>
        <w:t>（一）获博士学位</w:t>
      </w:r>
      <w:r>
        <w:rPr>
          <w:rFonts w:ascii="宋体" w:eastAsia="宋体" w:hAnsi="宋体" w:hint="eastAsia"/>
          <w:color w:val="000000"/>
          <w:sz w:val="24"/>
        </w:rPr>
        <w:t>后</w:t>
      </w:r>
      <w:r w:rsidRPr="00FD33B3">
        <w:rPr>
          <w:rFonts w:ascii="宋体" w:eastAsia="宋体" w:hAnsi="宋体" w:hint="eastAsia"/>
          <w:color w:val="000000"/>
          <w:sz w:val="24"/>
        </w:rPr>
        <w:t>，取得讲师任职资格2年以上，从事学生思想政治教育工作累计满3年；获大学本科毕业以上学历，取得讲师任职资格5年以上</w:t>
      </w:r>
      <w:r w:rsidRPr="00FD33B3">
        <w:rPr>
          <w:rFonts w:ascii="宋体" w:eastAsia="宋体" w:hAnsi="宋体" w:hint="eastAsia"/>
          <w:sz w:val="24"/>
        </w:rPr>
        <w:t>，长期</w:t>
      </w:r>
      <w:r w:rsidRPr="00FD33B3">
        <w:rPr>
          <w:rFonts w:ascii="宋体" w:eastAsia="宋体" w:hAnsi="宋体" w:hint="eastAsia"/>
          <w:color w:val="000000"/>
          <w:sz w:val="24"/>
        </w:rPr>
        <w:t>从事学生思想政治教育工作硕士满5年、本科满7年；后从事学生思想政治教育工作的人员，具备中级专业技术职务</w:t>
      </w:r>
      <w:r>
        <w:rPr>
          <w:rFonts w:ascii="宋体" w:eastAsia="宋体" w:hAnsi="宋体" w:hint="eastAsia"/>
          <w:color w:val="000000"/>
          <w:sz w:val="24"/>
        </w:rPr>
        <w:t>任职资格</w:t>
      </w:r>
      <w:r w:rsidRPr="00FD33B3">
        <w:rPr>
          <w:rFonts w:ascii="宋体" w:eastAsia="宋体" w:hAnsi="宋体" w:hint="eastAsia"/>
          <w:color w:val="000000"/>
          <w:sz w:val="24"/>
        </w:rPr>
        <w:t>满7年，从事学生思想政治教育工作累计满5年。</w:t>
      </w:r>
    </w:p>
    <w:p w:rsidR="00853157" w:rsidRPr="00FD33B3" w:rsidRDefault="00853157" w:rsidP="00853157">
      <w:pPr>
        <w:pStyle w:val="a3"/>
        <w:spacing w:line="400" w:lineRule="exact"/>
        <w:ind w:firstLine="454"/>
        <w:rPr>
          <w:rFonts w:ascii="宋体" w:eastAsia="宋体" w:hAnsi="宋体"/>
          <w:sz w:val="24"/>
          <w:shd w:val="clear" w:color="auto" w:fill="FFFFFF"/>
        </w:rPr>
      </w:pPr>
      <w:r w:rsidRPr="00FD33B3">
        <w:rPr>
          <w:rFonts w:ascii="宋体" w:eastAsia="宋体" w:hAnsi="宋体" w:hint="eastAsia"/>
          <w:sz w:val="24"/>
          <w:shd w:val="clear" w:color="auto" w:fill="FFFFFF"/>
        </w:rPr>
        <w:t>（二）具有高校教师资格证。</w:t>
      </w:r>
    </w:p>
    <w:p w:rsidR="00853157" w:rsidRPr="00FD33B3" w:rsidRDefault="00853157" w:rsidP="00853157">
      <w:pPr>
        <w:pStyle w:val="a3"/>
        <w:spacing w:line="400" w:lineRule="exact"/>
        <w:ind w:firstLineChars="211" w:firstLine="506"/>
        <w:rPr>
          <w:rFonts w:ascii="黑体" w:eastAsia="黑体" w:hAnsi="黑体"/>
          <w:bCs/>
          <w:sz w:val="24"/>
        </w:rPr>
      </w:pPr>
      <w:r w:rsidRPr="00FD33B3">
        <w:rPr>
          <w:rFonts w:ascii="黑体" w:eastAsia="黑体" w:hAnsi="黑体" w:hint="eastAsia"/>
          <w:bCs/>
          <w:sz w:val="24"/>
        </w:rPr>
        <w:t>四、外语、计算机条件</w:t>
      </w:r>
    </w:p>
    <w:p w:rsidR="00853157" w:rsidRPr="00FD33B3" w:rsidRDefault="00853157" w:rsidP="00853157">
      <w:pPr>
        <w:pStyle w:val="a3"/>
        <w:spacing w:line="400" w:lineRule="exact"/>
        <w:ind w:firstLineChars="150" w:firstLine="360"/>
        <w:rPr>
          <w:rFonts w:ascii="宋体" w:eastAsia="宋体" w:hAnsi="宋体"/>
          <w:bCs/>
          <w:sz w:val="24"/>
        </w:rPr>
      </w:pPr>
      <w:r w:rsidRPr="00FD33B3">
        <w:rPr>
          <w:rFonts w:ascii="宋体" w:eastAsia="宋体" w:hAnsi="宋体" w:hint="eastAsia"/>
          <w:bCs/>
          <w:sz w:val="24"/>
        </w:rPr>
        <w:t>（一）掌握一门外语，参加全国职称外语统一考试，成绩符合规定要求。</w:t>
      </w:r>
    </w:p>
    <w:p w:rsidR="00853157" w:rsidRPr="00FD33B3" w:rsidRDefault="00853157" w:rsidP="00853157">
      <w:pPr>
        <w:pStyle w:val="a3"/>
        <w:spacing w:line="400" w:lineRule="exact"/>
        <w:ind w:firstLineChars="150" w:firstLine="360"/>
        <w:rPr>
          <w:rFonts w:ascii="宋体" w:eastAsia="宋体" w:hAnsi="宋体"/>
          <w:bCs/>
          <w:sz w:val="24"/>
        </w:rPr>
      </w:pPr>
      <w:r w:rsidRPr="00FD33B3">
        <w:rPr>
          <w:rFonts w:ascii="宋体" w:eastAsia="宋体" w:hAnsi="宋体" w:hint="eastAsia"/>
          <w:bCs/>
          <w:sz w:val="24"/>
        </w:rPr>
        <w:t>（二）掌握计算机应用技术。参加全国或全省职称计算机考试，成绩符合规定要求。</w:t>
      </w:r>
    </w:p>
    <w:p w:rsidR="00853157" w:rsidRPr="00FD33B3" w:rsidRDefault="00853157" w:rsidP="00853157">
      <w:pPr>
        <w:pStyle w:val="a3"/>
        <w:spacing w:line="400" w:lineRule="exact"/>
        <w:ind w:firstLineChars="200" w:firstLine="480"/>
        <w:rPr>
          <w:rFonts w:ascii="黑体" w:eastAsia="黑体" w:hAnsi="黑体"/>
          <w:bCs/>
          <w:color w:val="000000"/>
          <w:sz w:val="24"/>
        </w:rPr>
      </w:pPr>
      <w:r w:rsidRPr="00FD33B3">
        <w:rPr>
          <w:rFonts w:ascii="黑体" w:eastAsia="黑体" w:hAnsi="黑体" w:hint="eastAsia"/>
          <w:bCs/>
          <w:color w:val="000000"/>
          <w:sz w:val="24"/>
        </w:rPr>
        <w:t>五、专业技术工作经历（能力）条件</w:t>
      </w:r>
    </w:p>
    <w:p w:rsidR="00853157" w:rsidRPr="00FD33B3" w:rsidRDefault="00853157" w:rsidP="00853157">
      <w:pPr>
        <w:spacing w:line="400" w:lineRule="exact"/>
        <w:ind w:firstLineChars="200" w:firstLine="480"/>
        <w:rPr>
          <w:rFonts w:ascii="宋体" w:hAnsi="宋体"/>
          <w:color w:val="000000"/>
          <w:sz w:val="24"/>
        </w:rPr>
      </w:pPr>
      <w:r w:rsidRPr="00FD33B3">
        <w:rPr>
          <w:rFonts w:ascii="宋体" w:hAnsi="宋体" w:hint="eastAsia"/>
          <w:color w:val="000000"/>
          <w:sz w:val="24"/>
        </w:rPr>
        <w:lastRenderedPageBreak/>
        <w:t>取得讲师任职资格后，具备以下条件：</w:t>
      </w:r>
    </w:p>
    <w:p w:rsidR="00853157" w:rsidRPr="00FD33B3" w:rsidRDefault="00853157" w:rsidP="00853157">
      <w:pPr>
        <w:spacing w:line="400" w:lineRule="exact"/>
        <w:rPr>
          <w:rFonts w:ascii="宋体" w:hAnsi="宋体"/>
          <w:color w:val="000000"/>
          <w:sz w:val="24"/>
        </w:rPr>
      </w:pPr>
      <w:r w:rsidRPr="00FD33B3">
        <w:rPr>
          <w:rFonts w:ascii="宋体" w:hAnsi="宋体" w:hint="eastAsia"/>
          <w:color w:val="000000"/>
          <w:sz w:val="24"/>
        </w:rPr>
        <w:t xml:space="preserve">   </w:t>
      </w:r>
      <w:r w:rsidRPr="00FD33B3">
        <w:rPr>
          <w:rFonts w:ascii="宋体" w:hAnsi="宋体" w:hint="eastAsia"/>
          <w:sz w:val="24"/>
        </w:rPr>
        <w:t>（一）</w:t>
      </w:r>
      <w:r w:rsidRPr="00FD33B3">
        <w:rPr>
          <w:rFonts w:ascii="宋体" w:hAnsi="宋体" w:hint="eastAsia"/>
          <w:color w:val="000000"/>
          <w:sz w:val="24"/>
        </w:rPr>
        <w:t>系统讲授1门以上思想政治教育课程或形势政策教育、心理健康教育、职业发展、就业指导、国防教育、党（团）课等相关课程，教学效果好。具有丰富的思想政治教育专业知识，掌握学生的思想发展规律，善于运用各种新的工作载体，创造性地开展工作，促进学生健康成长与成才，对学生思想政治教育和管理工作有较系统的指导，工作业绩较突出；</w:t>
      </w:r>
    </w:p>
    <w:p w:rsidR="00853157" w:rsidRPr="00FD33B3" w:rsidRDefault="00853157" w:rsidP="00853157">
      <w:pPr>
        <w:spacing w:line="400" w:lineRule="exact"/>
        <w:rPr>
          <w:rFonts w:ascii="宋体" w:hAnsi="宋体"/>
          <w:color w:val="000000"/>
          <w:sz w:val="24"/>
        </w:rPr>
      </w:pPr>
      <w:r w:rsidRPr="00FD33B3">
        <w:rPr>
          <w:rFonts w:ascii="宋体" w:hAnsi="宋体" w:hint="eastAsia"/>
          <w:color w:val="000000"/>
          <w:sz w:val="24"/>
        </w:rPr>
        <w:t xml:space="preserve">    （二）具有科学的决策能力、综合管理能力和丰富的学生管理经验，具有指导学生开展社会实践以及各种学生团体竞赛等项活动的能力，培训过辅导员，是学校内公认的学生思想政治教育工作带头人，且取得优异成绩；</w:t>
      </w:r>
    </w:p>
    <w:p w:rsidR="00853157" w:rsidRPr="00FD33B3" w:rsidRDefault="00853157" w:rsidP="00853157">
      <w:pPr>
        <w:spacing w:line="400" w:lineRule="exact"/>
        <w:rPr>
          <w:rFonts w:ascii="宋体" w:hAnsi="宋体"/>
          <w:color w:val="000000"/>
          <w:sz w:val="24"/>
        </w:rPr>
      </w:pPr>
      <w:r w:rsidRPr="00FD33B3">
        <w:rPr>
          <w:rFonts w:ascii="宋体" w:hAnsi="宋体" w:hint="eastAsia"/>
          <w:color w:val="000000"/>
          <w:sz w:val="24"/>
        </w:rPr>
        <w:t xml:space="preserve">    （三）主持或主要参加过</w:t>
      </w:r>
      <w:r>
        <w:rPr>
          <w:rFonts w:ascii="宋体" w:hAnsi="宋体" w:hint="eastAsia"/>
          <w:color w:val="000000"/>
          <w:sz w:val="24"/>
        </w:rPr>
        <w:t>市</w:t>
      </w:r>
      <w:r w:rsidRPr="00FD33B3">
        <w:rPr>
          <w:rFonts w:ascii="宋体" w:hAnsi="宋体" w:hint="eastAsia"/>
          <w:color w:val="000000"/>
          <w:sz w:val="24"/>
        </w:rPr>
        <w:t>（</w:t>
      </w:r>
      <w:r>
        <w:rPr>
          <w:rFonts w:ascii="宋体" w:hAnsi="宋体" w:hint="eastAsia"/>
          <w:color w:val="000000"/>
          <w:sz w:val="24"/>
        </w:rPr>
        <w:t>厅</w:t>
      </w:r>
      <w:r w:rsidRPr="00FD33B3">
        <w:rPr>
          <w:rFonts w:ascii="宋体" w:hAnsi="宋体" w:hint="eastAsia"/>
          <w:color w:val="000000"/>
          <w:sz w:val="24"/>
        </w:rPr>
        <w:t>）级以上与思想政治教育相关的科研项目全过程的研究，并取得一定成果，或在本领域发表多篇较高水平的学术论文。任职以来，年均教学工作量不少于专职教师规定工作量的三分之一（可以将班会、党课、团课和组织社会实践等班集体活动时间按标准课时计算）。</w:t>
      </w:r>
    </w:p>
    <w:p w:rsidR="00853157" w:rsidRPr="00FD33B3" w:rsidRDefault="00853157" w:rsidP="00853157">
      <w:pPr>
        <w:spacing w:line="400" w:lineRule="exact"/>
        <w:ind w:firstLineChars="200" w:firstLine="480"/>
        <w:rPr>
          <w:rFonts w:ascii="黑体" w:eastAsia="黑体" w:hAnsi="黑体"/>
          <w:sz w:val="24"/>
        </w:rPr>
      </w:pPr>
      <w:r w:rsidRPr="00FD33B3">
        <w:rPr>
          <w:rFonts w:ascii="黑体" w:eastAsia="黑体" w:hAnsi="黑体" w:hint="eastAsia"/>
          <w:sz w:val="24"/>
        </w:rPr>
        <w:t>六、业绩成果条件</w:t>
      </w:r>
    </w:p>
    <w:p w:rsidR="00853157" w:rsidRPr="00FD33B3" w:rsidRDefault="00853157" w:rsidP="00853157">
      <w:pPr>
        <w:spacing w:line="400" w:lineRule="exact"/>
        <w:ind w:firstLineChars="200" w:firstLine="480"/>
        <w:rPr>
          <w:rFonts w:ascii="宋体" w:hAnsi="宋体"/>
          <w:color w:val="000000"/>
          <w:sz w:val="24"/>
        </w:rPr>
      </w:pPr>
      <w:r w:rsidRPr="00FD33B3">
        <w:rPr>
          <w:rFonts w:ascii="宋体" w:hAnsi="宋体" w:hint="eastAsia"/>
          <w:color w:val="000000"/>
          <w:sz w:val="24"/>
        </w:rPr>
        <w:t>取得讲师任职资格后，完成学校规定的教学任务，认真履行岗位职责，并具备下列条件之一：</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（一）获省级以上优秀教学成果奖、社会科学优秀成果奖三等奖以上奖励（以奖励证书为准，限额定人员）；</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（二）教学水平高，教学效果好，有1学年以上教学质量考核为优秀，或任现职以来年终考核有2次以上“优秀”等次，且获得省级以上模范教师、教育系统先进工作者、优秀教师、优秀教育工作者、</w:t>
      </w:r>
      <w:r w:rsidRPr="00FD33B3">
        <w:rPr>
          <w:rFonts w:ascii="宋体" w:hAnsi="宋体" w:hint="eastAsia"/>
          <w:color w:val="000000"/>
          <w:sz w:val="24"/>
        </w:rPr>
        <w:t>高校优秀辅导员、优秀思想政治教育工作者等</w:t>
      </w:r>
      <w:r w:rsidRPr="00FD33B3">
        <w:rPr>
          <w:rFonts w:ascii="宋体" w:hAnsi="宋体" w:hint="eastAsia"/>
          <w:sz w:val="24"/>
        </w:rPr>
        <w:t>思想政治工作类（综合性）荣誉称号；或本人所带班集体获得省级以上综合性荣誉称号；或</w:t>
      </w:r>
      <w:r w:rsidRPr="00FD33B3">
        <w:rPr>
          <w:rFonts w:ascii="宋体" w:hAnsi="宋体" w:hint="eastAsia"/>
          <w:color w:val="000000"/>
          <w:sz w:val="24"/>
          <w:shd w:val="clear" w:color="auto" w:fill="FFFFFF"/>
        </w:rPr>
        <w:t>担任省级以上精品资源共享课或精品视频公开课主讲教师</w:t>
      </w:r>
      <w:r>
        <w:rPr>
          <w:rFonts w:ascii="宋体" w:hAnsi="宋体" w:hint="eastAsia"/>
          <w:color w:val="000000"/>
          <w:sz w:val="24"/>
          <w:shd w:val="clear" w:color="auto" w:fill="FFFFFF"/>
        </w:rPr>
        <w:t>（前五名）</w:t>
      </w:r>
      <w:r w:rsidRPr="00FD33B3">
        <w:rPr>
          <w:rFonts w:ascii="宋体" w:hAnsi="宋体" w:hint="eastAsia"/>
          <w:sz w:val="24"/>
        </w:rPr>
        <w:t>；</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（三）至少主持1项（排名第一）厅（局）级以上学生思想政治教育方面科研项目，并完成科研计划任务，经过科技成果鉴定并已进行登记的科研成果（以鉴定证书为准）；</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（四）从事高校学生思想政治教育工作累计满25年，本人或所带学生团体、</w:t>
      </w:r>
      <w:r w:rsidRPr="00FD33B3">
        <w:rPr>
          <w:rFonts w:ascii="宋体" w:hAnsi="宋体" w:hint="eastAsia"/>
          <w:color w:val="000000"/>
          <w:sz w:val="24"/>
        </w:rPr>
        <w:t>或本人所在部门（学生思想政治教育与管理部门，本人为第一负责人）获厅（局）</w:t>
      </w:r>
      <w:r w:rsidRPr="00FD33B3">
        <w:rPr>
          <w:rFonts w:ascii="宋体" w:hAnsi="宋体" w:hint="eastAsia"/>
          <w:bCs/>
          <w:sz w:val="24"/>
        </w:rPr>
        <w:t>级以上</w:t>
      </w:r>
      <w:r w:rsidRPr="00FD33B3">
        <w:rPr>
          <w:rFonts w:ascii="宋体" w:hAnsi="宋体" w:hint="eastAsia"/>
          <w:color w:val="000000"/>
          <w:sz w:val="24"/>
        </w:rPr>
        <w:t>思想政治工作类（综合性）</w:t>
      </w:r>
      <w:r w:rsidRPr="00FD33B3">
        <w:rPr>
          <w:rFonts w:ascii="宋体" w:hAnsi="宋体" w:hint="eastAsia"/>
          <w:bCs/>
          <w:sz w:val="24"/>
        </w:rPr>
        <w:t>荣誉称号2次以上。</w:t>
      </w:r>
    </w:p>
    <w:p w:rsidR="00853157" w:rsidRPr="00FD33B3" w:rsidRDefault="00853157" w:rsidP="00853157">
      <w:pPr>
        <w:spacing w:line="400" w:lineRule="exact"/>
        <w:ind w:firstLine="630"/>
        <w:rPr>
          <w:rFonts w:ascii="黑体" w:eastAsia="黑体" w:hAnsi="黑体"/>
          <w:bCs/>
          <w:color w:val="000000"/>
          <w:sz w:val="24"/>
        </w:rPr>
      </w:pPr>
      <w:r w:rsidRPr="00FD33B3">
        <w:rPr>
          <w:rFonts w:ascii="黑体" w:eastAsia="黑体" w:hAnsi="黑体" w:hint="eastAsia"/>
          <w:bCs/>
          <w:color w:val="000000"/>
          <w:sz w:val="24"/>
        </w:rPr>
        <w:t>七、论文、著作条件</w:t>
      </w:r>
    </w:p>
    <w:p w:rsidR="00853157" w:rsidRPr="00FD33B3" w:rsidRDefault="00853157" w:rsidP="00853157">
      <w:pPr>
        <w:spacing w:line="400" w:lineRule="exact"/>
        <w:ind w:firstLine="630"/>
        <w:rPr>
          <w:rFonts w:ascii="宋体" w:hAnsi="宋体"/>
          <w:color w:val="000000"/>
          <w:sz w:val="24"/>
        </w:rPr>
      </w:pPr>
      <w:r w:rsidRPr="00FD33B3">
        <w:rPr>
          <w:rFonts w:ascii="宋体" w:hAnsi="宋体" w:hint="eastAsia"/>
          <w:color w:val="000000"/>
          <w:sz w:val="24"/>
        </w:rPr>
        <w:t>取得讲师任职资格后，具备下列条件之一：</w:t>
      </w:r>
    </w:p>
    <w:p w:rsidR="00853157" w:rsidRPr="00FD33B3" w:rsidRDefault="00853157" w:rsidP="00853157">
      <w:pPr>
        <w:spacing w:line="400" w:lineRule="exact"/>
        <w:ind w:firstLineChars="150" w:firstLine="360"/>
        <w:rPr>
          <w:rFonts w:ascii="宋体" w:hAnsi="宋体"/>
          <w:color w:val="000000"/>
          <w:sz w:val="24"/>
        </w:rPr>
      </w:pPr>
      <w:r w:rsidRPr="00FD33B3">
        <w:rPr>
          <w:rFonts w:ascii="宋体" w:hAnsi="宋体" w:hint="eastAsia"/>
          <w:color w:val="000000"/>
          <w:sz w:val="24"/>
        </w:rPr>
        <w:t>（一）在公开出版的教育类、社科类或管理类学术期刊上独立或作为第一作者</w:t>
      </w:r>
      <w:r>
        <w:rPr>
          <w:rFonts w:ascii="宋体" w:hAnsi="宋体" w:hint="eastAsia"/>
          <w:color w:val="000000"/>
          <w:sz w:val="24"/>
        </w:rPr>
        <w:t>发表关于思想政治教育工作的学术</w:t>
      </w:r>
      <w:r w:rsidRPr="00FD33B3">
        <w:rPr>
          <w:rFonts w:ascii="宋体" w:hAnsi="宋体" w:hint="eastAsia"/>
          <w:color w:val="000000"/>
          <w:sz w:val="24"/>
        </w:rPr>
        <w:t>论文5篇以上，其中1篇在核心期刊发表（本</w:t>
      </w:r>
      <w:r w:rsidRPr="00FD33B3">
        <w:rPr>
          <w:rFonts w:ascii="宋体" w:hAnsi="宋体" w:hint="eastAsia"/>
          <w:color w:val="000000"/>
          <w:sz w:val="24"/>
        </w:rPr>
        <w:lastRenderedPageBreak/>
        <w:t>人为第一作者）；</w:t>
      </w:r>
    </w:p>
    <w:p w:rsidR="00853157" w:rsidRPr="00FD33B3" w:rsidRDefault="00853157" w:rsidP="00853157">
      <w:pPr>
        <w:tabs>
          <w:tab w:val="left" w:pos="945"/>
        </w:tabs>
        <w:spacing w:line="400" w:lineRule="exact"/>
        <w:ind w:firstLineChars="150" w:firstLine="360"/>
        <w:rPr>
          <w:rFonts w:ascii="宋体" w:hAnsi="宋体"/>
          <w:color w:val="000000"/>
          <w:sz w:val="24"/>
        </w:rPr>
      </w:pPr>
      <w:r w:rsidRPr="00FD33B3">
        <w:rPr>
          <w:rFonts w:ascii="宋体" w:hAnsi="宋体" w:hint="eastAsia"/>
          <w:color w:val="000000"/>
          <w:sz w:val="24"/>
        </w:rPr>
        <w:t>（二）公开出版思想政治教育学术专著或参编部颁统编高校教材，本人撰写总计在7</w:t>
      </w:r>
      <w:r>
        <w:rPr>
          <w:rFonts w:ascii="宋体" w:hAnsi="宋体" w:hint="eastAsia"/>
          <w:color w:val="000000"/>
          <w:sz w:val="24"/>
        </w:rPr>
        <w:t>万字以上，同时在核心期刊发表关于思想政治教育工作的学术</w:t>
      </w:r>
      <w:r w:rsidRPr="00FD33B3">
        <w:rPr>
          <w:rFonts w:ascii="宋体" w:hAnsi="宋体" w:hint="eastAsia"/>
          <w:color w:val="000000"/>
          <w:sz w:val="24"/>
        </w:rPr>
        <w:t>论文2篇以上（其中1篇本人为第一作者）。</w:t>
      </w:r>
    </w:p>
    <w:p w:rsidR="00853157" w:rsidRPr="00FD33B3" w:rsidRDefault="00853157" w:rsidP="00853157">
      <w:pPr>
        <w:spacing w:line="400" w:lineRule="exact"/>
        <w:ind w:firstLine="630"/>
        <w:rPr>
          <w:rFonts w:ascii="黑体" w:eastAsia="黑体" w:hAnsi="黑体"/>
          <w:bCs/>
          <w:color w:val="000000"/>
          <w:sz w:val="24"/>
        </w:rPr>
      </w:pPr>
      <w:r w:rsidRPr="00FD33B3">
        <w:rPr>
          <w:rFonts w:ascii="黑体" w:eastAsia="黑体" w:hAnsi="黑体" w:hint="eastAsia"/>
          <w:bCs/>
          <w:color w:val="000000"/>
          <w:sz w:val="24"/>
        </w:rPr>
        <w:t>八、破格条件</w:t>
      </w:r>
    </w:p>
    <w:p w:rsidR="00853157" w:rsidRDefault="00853157" w:rsidP="00853157">
      <w:pPr>
        <w:spacing w:line="400" w:lineRule="exact"/>
        <w:ind w:firstLineChars="200" w:firstLine="480"/>
        <w:rPr>
          <w:rFonts w:ascii="宋体" w:hAnsi="宋体"/>
          <w:sz w:val="24"/>
        </w:rPr>
      </w:pPr>
      <w:r>
        <w:rPr>
          <w:rFonts w:ascii="宋体" w:hAnsi="宋体" w:hint="eastAsia"/>
          <w:sz w:val="24"/>
        </w:rPr>
        <w:t>对不具备规定学历，符合现任职资格规定年限要求，或具备规定学历，符合现任职资格2年以上，确有突出贡献者，具备下列条件，可破格申报：</w:t>
      </w:r>
    </w:p>
    <w:p w:rsidR="00853157" w:rsidRPr="00FD33B3" w:rsidRDefault="00853157" w:rsidP="00853157">
      <w:pPr>
        <w:spacing w:line="400" w:lineRule="exact"/>
        <w:ind w:firstLine="630"/>
        <w:rPr>
          <w:rFonts w:ascii="宋体" w:hAnsi="宋体"/>
          <w:color w:val="000000"/>
          <w:sz w:val="24"/>
        </w:rPr>
      </w:pPr>
      <w:r w:rsidRPr="00FD33B3">
        <w:rPr>
          <w:rFonts w:ascii="宋体" w:hAnsi="宋体" w:hint="eastAsia"/>
          <w:color w:val="000000"/>
          <w:sz w:val="24"/>
        </w:rPr>
        <w:t>（一）具备下列条件之一：</w:t>
      </w:r>
    </w:p>
    <w:p w:rsidR="00853157" w:rsidRPr="00FD33B3" w:rsidRDefault="00853157" w:rsidP="00853157">
      <w:pPr>
        <w:spacing w:line="400" w:lineRule="exact"/>
        <w:ind w:firstLine="630"/>
        <w:rPr>
          <w:rFonts w:ascii="宋体" w:hAnsi="宋体"/>
          <w:color w:val="000000"/>
          <w:sz w:val="24"/>
        </w:rPr>
      </w:pPr>
      <w:r w:rsidRPr="00FD33B3">
        <w:rPr>
          <w:rFonts w:ascii="宋体" w:hAnsi="宋体" w:hint="eastAsia"/>
          <w:color w:val="000000"/>
          <w:sz w:val="24"/>
        </w:rPr>
        <w:t>1.获国家优秀教学成果奖三等奖以上（</w:t>
      </w:r>
      <w:r w:rsidRPr="00FD33B3">
        <w:rPr>
          <w:rFonts w:ascii="宋体" w:hAnsi="宋体" w:hint="eastAsia"/>
          <w:sz w:val="24"/>
          <w:shd w:val="clear" w:color="auto" w:fill="FFFFFF"/>
        </w:rPr>
        <w:t>以奖励证书为准，限额定人员</w:t>
      </w:r>
      <w:r w:rsidRPr="00FD33B3">
        <w:rPr>
          <w:rFonts w:ascii="宋体" w:hAnsi="宋体" w:hint="eastAsia"/>
          <w:color w:val="000000"/>
          <w:sz w:val="24"/>
        </w:rPr>
        <w:t>）；</w:t>
      </w:r>
    </w:p>
    <w:p w:rsidR="00853157" w:rsidRPr="00FD33B3" w:rsidRDefault="00853157" w:rsidP="00853157">
      <w:pPr>
        <w:spacing w:line="400" w:lineRule="exact"/>
        <w:ind w:firstLine="630"/>
        <w:rPr>
          <w:rFonts w:ascii="宋体" w:hAnsi="宋体"/>
          <w:color w:val="000000"/>
          <w:sz w:val="24"/>
        </w:rPr>
      </w:pPr>
      <w:r w:rsidRPr="00FD33B3">
        <w:rPr>
          <w:rFonts w:ascii="宋体" w:hAnsi="宋体" w:hint="eastAsia"/>
          <w:color w:val="000000"/>
          <w:sz w:val="24"/>
        </w:rPr>
        <w:t>2.获省级优秀教学成果奖、社会科学优秀成果奖一等奖（</w:t>
      </w:r>
      <w:r w:rsidRPr="00FD33B3">
        <w:rPr>
          <w:rFonts w:ascii="宋体" w:hAnsi="宋体" w:hint="eastAsia"/>
          <w:sz w:val="24"/>
          <w:shd w:val="clear" w:color="auto" w:fill="FFFFFF"/>
        </w:rPr>
        <w:t>以奖励证书为准，限额定人员)</w:t>
      </w:r>
      <w:r w:rsidRPr="00FD33B3">
        <w:rPr>
          <w:rFonts w:ascii="宋体" w:hAnsi="宋体" w:hint="eastAsia"/>
          <w:color w:val="000000"/>
          <w:sz w:val="24"/>
        </w:rPr>
        <w:t>，或二等奖前二名；</w:t>
      </w:r>
    </w:p>
    <w:p w:rsidR="00853157" w:rsidRPr="00FD33B3" w:rsidRDefault="00853157" w:rsidP="00853157">
      <w:pPr>
        <w:spacing w:line="400" w:lineRule="exact"/>
        <w:ind w:firstLineChars="150" w:firstLine="360"/>
        <w:rPr>
          <w:rFonts w:ascii="宋体" w:hAnsi="宋体"/>
          <w:sz w:val="24"/>
        </w:rPr>
      </w:pPr>
      <w:r w:rsidRPr="00FD33B3">
        <w:rPr>
          <w:rFonts w:ascii="宋体" w:hAnsi="宋体" w:hint="eastAsia"/>
          <w:sz w:val="24"/>
        </w:rPr>
        <w:t>（二）至少主持1项（排名第1）省（部）级科研项目（课题），并取得省（部）级业务主管部门组织鉴定并登记的科研成果（以鉴定证书为准）。</w:t>
      </w:r>
    </w:p>
    <w:p w:rsidR="00853157" w:rsidRPr="00FD33B3" w:rsidRDefault="00853157" w:rsidP="00853157">
      <w:pPr>
        <w:spacing w:line="400" w:lineRule="exact"/>
        <w:ind w:firstLineChars="250" w:firstLine="600"/>
        <w:rPr>
          <w:rFonts w:ascii="黑体" w:eastAsia="黑体" w:hAnsi="黑体"/>
          <w:color w:val="000000"/>
          <w:sz w:val="24"/>
          <w:shd w:val="clear" w:color="auto" w:fill="FFFFFF"/>
        </w:rPr>
      </w:pPr>
      <w:r w:rsidRPr="00FD33B3">
        <w:rPr>
          <w:rFonts w:ascii="黑体" w:eastAsia="黑体" w:hAnsi="黑体" w:hint="eastAsia"/>
          <w:color w:val="000000"/>
          <w:sz w:val="24"/>
          <w:shd w:val="clear" w:color="auto" w:fill="FFFFFF"/>
        </w:rPr>
        <w:t>九、附则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（一）本条件所称“以上”均含本级</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本数量</w:t>
      </w:r>
      <w:r>
        <w:rPr>
          <w:rFonts w:ascii="宋体" w:hAnsi="宋体" w:hint="eastAsia"/>
          <w:color w:val="000000"/>
          <w:sz w:val="24"/>
          <w:shd w:val="clear" w:color="auto" w:fill="FFFFFF"/>
        </w:rPr>
        <w:t>级）。</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sz w:val="24"/>
        </w:rPr>
        <w:t>（二）学历是指教育部承认的学历，获得博士学位</w:t>
      </w:r>
      <w:r w:rsidRPr="00FD33B3">
        <w:rPr>
          <w:rFonts w:ascii="宋体" w:hAnsi="宋体" w:hint="eastAsia"/>
          <w:color w:val="000000"/>
          <w:sz w:val="24"/>
          <w:shd w:val="clear" w:color="auto" w:fill="FFFFFF"/>
        </w:rPr>
        <w:t>引进的高层次人才到高校从事教学工作的人员首次申报副教授以上任职资格，高校教师资格证可采取“先评后补”的方式，根据本人实际水平、能力和业绩成果直接申报相应任职资格。</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（三）国家级奖励包括：国家级社会科学优秀成果奖、国家教学成果奖；省（部）级奖励包括：省（部）级社会科学优秀成果奖、教学成果奖，省社会科学基金成果奖的一等奖视同省（部</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级二等奖，二等奖视同为省（部）级三等奖。同一项目多次获奖的不重复计算，取其中一项最高奖项。</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四）学年“教学质量考核”指学校在每学年末（或连续两个学期）通过学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比赛、教师基本功大赛等教学综合业务比赛。</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（五）</w:t>
      </w:r>
      <w:r w:rsidRPr="00FD33B3">
        <w:rPr>
          <w:rFonts w:ascii="宋体" w:hAnsi="宋体" w:hint="eastAsia"/>
          <w:sz w:val="24"/>
        </w:rPr>
        <w:t>课题是指国家、省、市各级政府指定的科研行政单位代表政府发布立项的研究课题，代表着学科和科技发展前沿，具有重大理论和实践意义。按照课题立项来源分为国家级、省部级、市厅级课题。非政府部门指定或授权的各行业协会、学会、研究会课题不予认定，各种以鉴定方式通过的计划外自选课题（不含省社科规划办确认课题）不予认定。专业技术人员承担完成的课题要与其专业或岗位工作相关。</w:t>
      </w:r>
      <w:r w:rsidRPr="00FD33B3">
        <w:rPr>
          <w:rFonts w:ascii="宋体" w:hAnsi="宋体" w:hint="eastAsia"/>
          <w:color w:val="000000"/>
          <w:sz w:val="24"/>
          <w:shd w:val="clear" w:color="auto" w:fill="FFFFFF"/>
        </w:rPr>
        <w:t>项目“主持”指排名第一，是科研课题或工程项目的总体设计、</w:t>
      </w:r>
      <w:r w:rsidRPr="00FD33B3">
        <w:rPr>
          <w:rFonts w:ascii="宋体" w:hAnsi="宋体" w:hint="eastAsia"/>
          <w:color w:val="000000"/>
          <w:sz w:val="24"/>
          <w:shd w:val="clear" w:color="auto" w:fill="FFFFFF"/>
        </w:rPr>
        <w:lastRenderedPageBreak/>
        <w:t>论证、组织和指导者，并承担其中重要工作。主要参加是指前三名，且在课题研究或项目研发中起到了重要作用，本人的贡献在课题或项目的申请立项和结题鉴定过程中得到了具体体现（包括以该项目基金资助公开出版的学术专著、发表的论文、发明的专利或研发的新技术）。以上须附课题或项目批准文件、计划任务书和结项鉴定材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六）为鼓励高校教师积极申请和从事高水平科研项目研究，取得讲师任职资格之后，主持一项国家级基金项目，取得阶段性成果（包括以该项目基金资助公开出版的学术专著、发表的论文、发明的专利或研发的新技术），视同符合副教授业绩成果条件中的科研项目条款。</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七）公开出版的学术期刊指国家新闻出版广电总局认定的学术期刊，具有统一的ISSN刊号和CN刊号；论文（作品）发表的刊物不含内刊、增刊、特刊、专刊、论文集；著作指国家新闻出版广电总局批准出版的著作、教材，不含论文集、习题集等。</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八）国内核心学术期刊范围包括北京大学图书馆编制的《中文核心期刊要目总览》和南京大学编制的《中文社会科学引文索引》及SCI、EI、SSCI（只包括期刊论文，不含会议论文）（索引期刊）（以论文发表时间为准）。</w:t>
      </w:r>
      <w:r w:rsidRPr="00FD33B3">
        <w:rPr>
          <w:rFonts w:ascii="宋体" w:hAnsi="宋体"/>
          <w:color w:val="000000"/>
          <w:sz w:val="24"/>
          <w:shd w:val="clear" w:color="auto" w:fill="FFFFFF"/>
        </w:rPr>
        <w:t>《新华文摘》全文转载论文、在《人民日报》、《光明日报》、《科技日报》、《经济日报》</w:t>
      </w:r>
      <w:r w:rsidRPr="00FD33B3">
        <w:rPr>
          <w:rFonts w:ascii="宋体" w:hAnsi="宋体" w:hint="eastAsia"/>
          <w:color w:val="000000"/>
          <w:sz w:val="24"/>
          <w:shd w:val="clear" w:color="auto" w:fill="FFFFFF"/>
        </w:rPr>
        <w:t>理论版上</w:t>
      </w:r>
      <w:r w:rsidRPr="00FD33B3">
        <w:rPr>
          <w:rFonts w:ascii="宋体" w:hAnsi="宋体"/>
          <w:color w:val="000000"/>
          <w:sz w:val="24"/>
          <w:shd w:val="clear" w:color="auto" w:fill="FFFFFF"/>
        </w:rPr>
        <w:t>发表的</w:t>
      </w:r>
      <w:r w:rsidRPr="00FD33B3">
        <w:rPr>
          <w:rFonts w:ascii="宋体" w:hAnsi="宋体" w:hint="eastAsia"/>
          <w:color w:val="000000"/>
          <w:sz w:val="24"/>
          <w:shd w:val="clear" w:color="auto" w:fill="FFFFFF"/>
        </w:rPr>
        <w:t>本专业理论文章</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2000</w:t>
      </w:r>
      <w:r w:rsidRPr="00FD33B3">
        <w:rPr>
          <w:rFonts w:ascii="宋体" w:hAnsi="宋体"/>
          <w:color w:val="000000"/>
          <w:sz w:val="24"/>
          <w:shd w:val="clear" w:color="auto" w:fill="FFFFFF"/>
        </w:rPr>
        <w:t>字以上）</w:t>
      </w:r>
      <w:r>
        <w:rPr>
          <w:rFonts w:ascii="宋体" w:hAnsi="宋体" w:hint="eastAsia"/>
          <w:color w:val="000000"/>
          <w:sz w:val="24"/>
          <w:shd w:val="clear" w:color="auto" w:fill="FFFFFF"/>
        </w:rPr>
        <w:t>视同为核心</w:t>
      </w:r>
      <w:r w:rsidRPr="00FD33B3">
        <w:rPr>
          <w:rFonts w:ascii="宋体" w:hAnsi="宋体" w:hint="eastAsia"/>
          <w:color w:val="000000"/>
          <w:sz w:val="24"/>
          <w:shd w:val="clear" w:color="auto" w:fill="FFFFFF"/>
        </w:rPr>
        <w:t>期刊论文。</w:t>
      </w:r>
    </w:p>
    <w:p w:rsidR="00853157"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（九）本条件是高校推荐和评审委员会评审时掌握的基本条件，高校和评审委员会可依据本条件制定不低于基本条件的实施办法。</w:t>
      </w:r>
    </w:p>
    <w:p w:rsidR="00853157" w:rsidRPr="00FD33B3" w:rsidRDefault="00853157" w:rsidP="00853157">
      <w:pPr>
        <w:spacing w:line="400" w:lineRule="exact"/>
        <w:rPr>
          <w:rFonts w:ascii="宋体" w:hAnsi="宋体"/>
          <w:color w:val="000000"/>
          <w:sz w:val="24"/>
          <w:shd w:val="clear" w:color="auto" w:fill="FFFFFF"/>
        </w:rPr>
      </w:pPr>
    </w:p>
    <w:p w:rsidR="00853157" w:rsidRDefault="00853157" w:rsidP="00853157">
      <w:pPr>
        <w:spacing w:line="400" w:lineRule="exact"/>
        <w:jc w:val="center"/>
        <w:rPr>
          <w:rFonts w:ascii="黑体" w:eastAsia="黑体" w:hAnsi="黑体"/>
          <w:sz w:val="36"/>
          <w:szCs w:val="36"/>
        </w:rPr>
      </w:pPr>
      <w:r>
        <w:rPr>
          <w:rFonts w:ascii="宋体" w:hAnsi="宋体"/>
          <w:bCs/>
          <w:sz w:val="24"/>
        </w:rPr>
        <w:br w:type="page"/>
      </w:r>
      <w:r w:rsidRPr="00FD33B3">
        <w:rPr>
          <w:rFonts w:ascii="黑体" w:eastAsia="黑体" w:hAnsi="黑体" w:hint="eastAsia"/>
          <w:bCs/>
          <w:sz w:val="36"/>
          <w:szCs w:val="36"/>
        </w:rPr>
        <w:lastRenderedPageBreak/>
        <w:t>河北省高等学校</w:t>
      </w:r>
      <w:r>
        <w:rPr>
          <w:rFonts w:ascii="黑体" w:eastAsia="黑体" w:hAnsi="黑体" w:hint="eastAsia"/>
          <w:sz w:val="36"/>
          <w:szCs w:val="36"/>
        </w:rPr>
        <w:t>教师系列</w:t>
      </w:r>
    </w:p>
    <w:p w:rsidR="009200A0" w:rsidRDefault="00853157" w:rsidP="00853157">
      <w:pPr>
        <w:spacing w:line="400" w:lineRule="exact"/>
        <w:jc w:val="center"/>
        <w:rPr>
          <w:rFonts w:ascii="黑体" w:eastAsia="黑体" w:hAnsi="黑体"/>
          <w:bCs/>
          <w:sz w:val="36"/>
          <w:szCs w:val="36"/>
        </w:rPr>
      </w:pPr>
      <w:r w:rsidRPr="00FD33B3">
        <w:rPr>
          <w:rFonts w:ascii="黑体" w:eastAsia="黑体" w:hAnsi="黑体" w:hint="eastAsia"/>
          <w:bCs/>
          <w:sz w:val="36"/>
          <w:szCs w:val="36"/>
        </w:rPr>
        <w:t>学生思想政治教育专业</w:t>
      </w:r>
    </w:p>
    <w:p w:rsidR="00853157" w:rsidRPr="00FD33B3" w:rsidRDefault="00853157" w:rsidP="00853157">
      <w:pPr>
        <w:spacing w:line="400" w:lineRule="exact"/>
        <w:jc w:val="center"/>
        <w:rPr>
          <w:rFonts w:ascii="黑体" w:eastAsia="黑体" w:hAnsi="黑体"/>
          <w:bCs/>
          <w:sz w:val="36"/>
          <w:szCs w:val="36"/>
        </w:rPr>
      </w:pPr>
      <w:r w:rsidRPr="00FD33B3">
        <w:rPr>
          <w:rFonts w:ascii="黑体" w:eastAsia="黑体" w:hAnsi="黑体" w:hint="eastAsia"/>
          <w:bCs/>
          <w:sz w:val="36"/>
          <w:szCs w:val="36"/>
        </w:rPr>
        <w:t>讲师任职资格申报评审条件</w:t>
      </w:r>
    </w:p>
    <w:p w:rsidR="00853157" w:rsidRPr="009200A0" w:rsidRDefault="00853157" w:rsidP="00853157">
      <w:pPr>
        <w:pStyle w:val="a3"/>
        <w:spacing w:line="400" w:lineRule="exact"/>
        <w:ind w:left="596" w:firstLine="0"/>
        <w:rPr>
          <w:rFonts w:ascii="宋体" w:eastAsia="宋体" w:hAnsi="宋体"/>
          <w:bCs/>
          <w:sz w:val="24"/>
        </w:rPr>
      </w:pPr>
    </w:p>
    <w:p w:rsidR="00853157" w:rsidRPr="00FD33B3" w:rsidRDefault="00853157" w:rsidP="00853157">
      <w:pPr>
        <w:pStyle w:val="a3"/>
        <w:spacing w:line="400" w:lineRule="exact"/>
        <w:ind w:firstLineChars="211" w:firstLine="506"/>
        <w:rPr>
          <w:rFonts w:ascii="宋体" w:eastAsia="宋体" w:hAnsi="宋体"/>
          <w:color w:val="000000"/>
          <w:sz w:val="24"/>
        </w:rPr>
      </w:pPr>
      <w:r w:rsidRPr="00FD33B3">
        <w:rPr>
          <w:rFonts w:ascii="黑体" w:eastAsia="黑体" w:hAnsi="黑体" w:hint="eastAsia"/>
          <w:sz w:val="24"/>
        </w:rPr>
        <w:t>评定标准：</w:t>
      </w:r>
      <w:r w:rsidRPr="00FD33B3">
        <w:rPr>
          <w:rFonts w:ascii="宋体" w:eastAsia="宋体" w:hAnsi="宋体" w:hint="eastAsia"/>
          <w:color w:val="000000"/>
          <w:sz w:val="24"/>
        </w:rPr>
        <w:t>讲师须掌握思想政治教育工作所需的系统的理论知识和专业基础知识，及时了解和掌握党的路线、方针政策及国内外形势发展动态；结合工作实践进行科学研究，教学经验丰富，教学效果好，积极参加学生思想政治教育教学改革；具有丰富的实践经验，能及时掌握学生思想动态，善于做好个别学生的思想政治工作，能正确引导和教育学生逐步树立正确的世界观、人生观和价值观，在思想政治教育管理方面成绩突出。</w:t>
      </w:r>
    </w:p>
    <w:p w:rsidR="00853157" w:rsidRPr="00FD33B3" w:rsidRDefault="00853157" w:rsidP="00853157">
      <w:pPr>
        <w:pStyle w:val="a3"/>
        <w:spacing w:line="400" w:lineRule="exact"/>
        <w:ind w:left="596" w:firstLine="0"/>
        <w:rPr>
          <w:rFonts w:ascii="黑体" w:eastAsia="黑体" w:hAnsi="黑体"/>
          <w:bCs/>
          <w:sz w:val="24"/>
        </w:rPr>
      </w:pPr>
      <w:r w:rsidRPr="00FD33B3">
        <w:rPr>
          <w:rFonts w:ascii="黑体" w:eastAsia="黑体" w:hAnsi="黑体" w:hint="eastAsia"/>
          <w:bCs/>
          <w:sz w:val="24"/>
        </w:rPr>
        <w:t>一、适用范围</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本条件适用于高等学校从事学生思想政治教育工作，并担负学生思想政治教育相关课程和思想政治教育研究任务的在职在岗的专职辅导员，具体包括一线专职辅导员和院系学工组长、团总支书记、党总支副书记等从事学生思想政治教育工作的人员。</w:t>
      </w:r>
    </w:p>
    <w:p w:rsidR="00853157" w:rsidRPr="00FD33B3" w:rsidRDefault="00853157" w:rsidP="00853157">
      <w:pPr>
        <w:pStyle w:val="a3"/>
        <w:spacing w:line="400" w:lineRule="exact"/>
        <w:ind w:firstLineChars="198" w:firstLine="475"/>
        <w:rPr>
          <w:rFonts w:ascii="黑体" w:eastAsia="黑体" w:hAnsi="黑体"/>
          <w:color w:val="000000"/>
          <w:sz w:val="24"/>
        </w:rPr>
      </w:pPr>
      <w:r w:rsidRPr="00FD33B3">
        <w:rPr>
          <w:rFonts w:ascii="黑体" w:eastAsia="黑体" w:hAnsi="黑体" w:hint="eastAsia"/>
          <w:color w:val="000000"/>
          <w:sz w:val="24"/>
        </w:rPr>
        <w:t>二、思想政治条件</w:t>
      </w:r>
    </w:p>
    <w:p w:rsidR="00853157" w:rsidRPr="00FD33B3" w:rsidRDefault="00853157" w:rsidP="00853157">
      <w:pPr>
        <w:pStyle w:val="a3"/>
        <w:spacing w:line="400" w:lineRule="exact"/>
        <w:ind w:firstLineChars="198" w:firstLine="475"/>
        <w:rPr>
          <w:rFonts w:ascii="宋体" w:eastAsia="宋体" w:hAnsi="宋体"/>
          <w:color w:val="000000"/>
          <w:sz w:val="24"/>
        </w:rPr>
      </w:pPr>
      <w:r w:rsidRPr="00FD33B3">
        <w:rPr>
          <w:rFonts w:ascii="宋体" w:eastAsia="宋体" w:hAnsi="宋体" w:hint="eastAsia"/>
          <w:color w:val="000000"/>
          <w:sz w:val="24"/>
        </w:rPr>
        <w:t>热爱祖国，贯彻党的教育方针；具有良好的政治素质和职业道德，遵纪守法，教书育人，为人师表；勇于探索，开拓创新，能全面履行现任职务岗位职责，</w:t>
      </w:r>
      <w:r w:rsidRPr="00FD33B3">
        <w:rPr>
          <w:rFonts w:ascii="宋体" w:eastAsia="宋体" w:hAnsi="宋体" w:hint="eastAsia"/>
          <w:sz w:val="24"/>
        </w:rPr>
        <w:t>积极承担学生思想政治教育工作任务。取得助教任职资格后，年度考核合格以上。</w:t>
      </w:r>
      <w:r>
        <w:rPr>
          <w:rFonts w:ascii="宋体" w:eastAsia="宋体" w:hAnsi="宋体" w:hint="eastAsia"/>
          <w:color w:val="000000"/>
          <w:sz w:val="24"/>
        </w:rPr>
        <w:t>3</w:t>
      </w:r>
      <w:r w:rsidRPr="00FD33B3">
        <w:rPr>
          <w:rFonts w:ascii="宋体" w:eastAsia="宋体" w:hAnsi="宋体" w:hint="eastAsia"/>
          <w:color w:val="000000"/>
          <w:sz w:val="24"/>
        </w:rPr>
        <w:t>年内未发生因工作失职造成的重大责任事故，未受到党纪、政纪处分。</w:t>
      </w:r>
    </w:p>
    <w:p w:rsidR="00853157" w:rsidRPr="00FD33B3" w:rsidRDefault="00853157" w:rsidP="00853157">
      <w:pPr>
        <w:pStyle w:val="a3"/>
        <w:spacing w:line="400" w:lineRule="exact"/>
        <w:ind w:firstLineChars="211" w:firstLine="506"/>
        <w:rPr>
          <w:rFonts w:ascii="黑体" w:eastAsia="黑体" w:hAnsi="黑体"/>
          <w:bCs/>
          <w:color w:val="000000"/>
          <w:sz w:val="24"/>
        </w:rPr>
      </w:pPr>
      <w:r w:rsidRPr="00FD33B3">
        <w:rPr>
          <w:rFonts w:ascii="黑体" w:eastAsia="黑体" w:hAnsi="黑体" w:hint="eastAsia"/>
          <w:bCs/>
          <w:color w:val="000000"/>
          <w:sz w:val="24"/>
        </w:rPr>
        <w:t>三、学历、资历条件</w:t>
      </w:r>
    </w:p>
    <w:p w:rsidR="00853157" w:rsidRPr="00FD33B3" w:rsidRDefault="00853157" w:rsidP="00853157">
      <w:pPr>
        <w:pStyle w:val="a3"/>
        <w:spacing w:line="400" w:lineRule="exact"/>
        <w:ind w:firstLineChars="212" w:firstLine="509"/>
        <w:rPr>
          <w:rFonts w:ascii="宋体" w:eastAsia="宋体" w:hAnsi="宋体"/>
          <w:color w:val="000000"/>
          <w:sz w:val="24"/>
        </w:rPr>
      </w:pPr>
      <w:r w:rsidRPr="00FD33B3">
        <w:rPr>
          <w:rFonts w:ascii="宋体" w:eastAsia="宋体" w:hAnsi="宋体" w:hint="eastAsia"/>
          <w:color w:val="000000"/>
          <w:sz w:val="24"/>
        </w:rPr>
        <w:t>（一）获</w:t>
      </w:r>
      <w:r>
        <w:rPr>
          <w:rFonts w:ascii="宋体" w:eastAsia="宋体" w:hAnsi="宋体" w:hint="eastAsia"/>
          <w:color w:val="000000"/>
          <w:sz w:val="24"/>
        </w:rPr>
        <w:t>得硕士学位，从事本专业技术工作2年以上；获大学</w:t>
      </w:r>
      <w:r w:rsidRPr="00FD33B3">
        <w:rPr>
          <w:rFonts w:ascii="宋体" w:eastAsia="宋体" w:hAnsi="宋体" w:hint="eastAsia"/>
          <w:color w:val="000000"/>
          <w:sz w:val="24"/>
        </w:rPr>
        <w:t>本科</w:t>
      </w:r>
      <w:r>
        <w:rPr>
          <w:rFonts w:ascii="宋体" w:eastAsia="宋体" w:hAnsi="宋体" w:hint="eastAsia"/>
          <w:color w:val="000000"/>
          <w:sz w:val="24"/>
        </w:rPr>
        <w:t>毕业</w:t>
      </w:r>
      <w:r w:rsidRPr="00FD33B3">
        <w:rPr>
          <w:rFonts w:ascii="宋体" w:eastAsia="宋体" w:hAnsi="宋体" w:hint="eastAsia"/>
          <w:color w:val="000000"/>
          <w:sz w:val="24"/>
        </w:rPr>
        <w:t>以上学历，从事本专业技术工作，取得助教任职资格4年以上，从事学生思想政治教育工作满2年。</w:t>
      </w:r>
    </w:p>
    <w:p w:rsidR="00853157" w:rsidRPr="00FD33B3" w:rsidRDefault="00853157" w:rsidP="00853157">
      <w:pPr>
        <w:pStyle w:val="a3"/>
        <w:spacing w:line="400" w:lineRule="exact"/>
        <w:ind w:firstLineChars="212" w:firstLine="509"/>
        <w:rPr>
          <w:rFonts w:ascii="宋体" w:eastAsia="宋体" w:hAnsi="宋体"/>
          <w:color w:val="000000"/>
          <w:sz w:val="24"/>
        </w:rPr>
      </w:pPr>
      <w:r w:rsidRPr="00FD33B3">
        <w:rPr>
          <w:rFonts w:ascii="宋体" w:eastAsia="宋体" w:hAnsi="宋体" w:hint="eastAsia"/>
          <w:color w:val="000000"/>
          <w:sz w:val="24"/>
        </w:rPr>
        <w:t>（二）具有高校教师资格证。</w:t>
      </w:r>
    </w:p>
    <w:p w:rsidR="00853157" w:rsidRPr="00FD33B3" w:rsidRDefault="00853157" w:rsidP="00853157">
      <w:pPr>
        <w:pStyle w:val="a3"/>
        <w:spacing w:line="400" w:lineRule="exact"/>
        <w:ind w:firstLineChars="211" w:firstLine="506"/>
        <w:rPr>
          <w:rFonts w:ascii="黑体" w:eastAsia="黑体" w:hAnsi="黑体"/>
          <w:bCs/>
          <w:sz w:val="24"/>
        </w:rPr>
      </w:pPr>
      <w:r w:rsidRPr="00FD33B3">
        <w:rPr>
          <w:rFonts w:ascii="黑体" w:eastAsia="黑体" w:hAnsi="黑体" w:hint="eastAsia"/>
          <w:bCs/>
          <w:sz w:val="24"/>
        </w:rPr>
        <w:t>四、外语、计算机条件</w:t>
      </w:r>
    </w:p>
    <w:p w:rsidR="00853157" w:rsidRPr="00FD33B3" w:rsidRDefault="00853157" w:rsidP="00853157">
      <w:pPr>
        <w:pStyle w:val="a3"/>
        <w:spacing w:line="400" w:lineRule="exact"/>
        <w:ind w:firstLineChars="211" w:firstLine="506"/>
        <w:rPr>
          <w:rFonts w:ascii="宋体" w:eastAsia="宋体" w:hAnsi="宋体"/>
          <w:bCs/>
          <w:color w:val="000000"/>
          <w:sz w:val="24"/>
        </w:rPr>
      </w:pPr>
      <w:r w:rsidRPr="00FD33B3">
        <w:rPr>
          <w:rFonts w:ascii="宋体" w:eastAsia="宋体" w:hAnsi="宋体" w:hint="eastAsia"/>
          <w:bCs/>
          <w:color w:val="000000"/>
          <w:sz w:val="24"/>
        </w:rPr>
        <w:t>（一）掌握一门外语。参加全国职称外语统一考试，成绩符合规定要求。</w:t>
      </w:r>
    </w:p>
    <w:p w:rsidR="00853157" w:rsidRPr="00FD33B3" w:rsidRDefault="00853157" w:rsidP="00853157">
      <w:pPr>
        <w:pStyle w:val="a3"/>
        <w:spacing w:line="400" w:lineRule="exact"/>
        <w:ind w:firstLineChars="211" w:firstLine="506"/>
        <w:rPr>
          <w:rFonts w:ascii="宋体" w:eastAsia="宋体" w:hAnsi="宋体"/>
          <w:bCs/>
          <w:color w:val="000000"/>
          <w:sz w:val="24"/>
        </w:rPr>
      </w:pPr>
      <w:r w:rsidRPr="00FD33B3">
        <w:rPr>
          <w:rFonts w:ascii="宋体" w:eastAsia="宋体" w:hAnsi="宋体" w:hint="eastAsia"/>
          <w:bCs/>
          <w:color w:val="000000"/>
          <w:sz w:val="24"/>
        </w:rPr>
        <w:t>（二）掌握计算机应用技术。参加全国或全省职称计算机考试，成绩符合规定要求。</w:t>
      </w:r>
    </w:p>
    <w:p w:rsidR="00853157" w:rsidRPr="00FD33B3" w:rsidRDefault="00853157" w:rsidP="00853157">
      <w:pPr>
        <w:pStyle w:val="a3"/>
        <w:spacing w:line="400" w:lineRule="exact"/>
        <w:ind w:firstLineChars="211" w:firstLine="506"/>
        <w:rPr>
          <w:rFonts w:ascii="黑体" w:eastAsia="黑体" w:hAnsi="黑体"/>
          <w:bCs/>
          <w:color w:val="000000"/>
          <w:sz w:val="24"/>
        </w:rPr>
      </w:pPr>
      <w:r w:rsidRPr="00FD33B3">
        <w:rPr>
          <w:rFonts w:ascii="黑体" w:eastAsia="黑体" w:hAnsi="黑体" w:hint="eastAsia"/>
          <w:bCs/>
          <w:sz w:val="24"/>
        </w:rPr>
        <w:t>五、</w:t>
      </w:r>
      <w:r w:rsidRPr="00FD33B3">
        <w:rPr>
          <w:rFonts w:ascii="黑体" w:eastAsia="黑体" w:hAnsi="黑体" w:hint="eastAsia"/>
          <w:bCs/>
          <w:color w:val="000000"/>
          <w:sz w:val="24"/>
        </w:rPr>
        <w:t>专业技术工作经历（能力）条件</w:t>
      </w:r>
    </w:p>
    <w:p w:rsidR="00853157" w:rsidRPr="00FD33B3" w:rsidRDefault="00853157" w:rsidP="00853157">
      <w:pPr>
        <w:spacing w:line="400" w:lineRule="exact"/>
        <w:ind w:firstLineChars="200" w:firstLine="480"/>
        <w:rPr>
          <w:rFonts w:ascii="宋体" w:hAnsi="宋体"/>
          <w:color w:val="000000"/>
          <w:sz w:val="24"/>
        </w:rPr>
      </w:pPr>
      <w:r w:rsidRPr="00FD33B3">
        <w:rPr>
          <w:rFonts w:ascii="宋体" w:hAnsi="宋体" w:hint="eastAsia"/>
          <w:color w:val="000000"/>
          <w:sz w:val="24"/>
        </w:rPr>
        <w:t>取得助教任职资格后，具备以下条件：</w:t>
      </w:r>
    </w:p>
    <w:p w:rsidR="00853157" w:rsidRPr="00FD33B3" w:rsidRDefault="00853157" w:rsidP="00853157">
      <w:pPr>
        <w:spacing w:line="400" w:lineRule="exact"/>
        <w:ind w:firstLine="570"/>
        <w:rPr>
          <w:rFonts w:ascii="宋体" w:hAnsi="宋体"/>
          <w:color w:val="000000"/>
          <w:sz w:val="24"/>
        </w:rPr>
      </w:pPr>
      <w:r w:rsidRPr="00FD33B3">
        <w:rPr>
          <w:rFonts w:ascii="宋体" w:hAnsi="宋体" w:hint="eastAsia"/>
          <w:color w:val="000000"/>
          <w:sz w:val="24"/>
        </w:rPr>
        <w:t>（一）系统讲授1门以上思想政治教育课程或形势政策教育、心理健康教育、职业发展、就业指导、国防教育、党（团）课等相关课程，教学效果好；</w:t>
      </w:r>
    </w:p>
    <w:p w:rsidR="00853157" w:rsidRPr="00FD33B3" w:rsidRDefault="00853157" w:rsidP="00853157">
      <w:pPr>
        <w:spacing w:line="400" w:lineRule="exact"/>
        <w:ind w:firstLine="570"/>
        <w:rPr>
          <w:rFonts w:ascii="宋体" w:hAnsi="宋体"/>
          <w:color w:val="000000"/>
          <w:sz w:val="24"/>
        </w:rPr>
      </w:pPr>
      <w:r w:rsidRPr="00FD33B3">
        <w:rPr>
          <w:rFonts w:ascii="宋体" w:hAnsi="宋体" w:hint="eastAsia"/>
          <w:color w:val="000000"/>
          <w:sz w:val="24"/>
        </w:rPr>
        <w:t>（二）具有一定思想政治教育专业知识，了解学生的思想发展规律，熟悉</w:t>
      </w:r>
      <w:r w:rsidRPr="00FD33B3">
        <w:rPr>
          <w:rFonts w:ascii="宋体" w:hAnsi="宋体" w:hint="eastAsia"/>
          <w:color w:val="000000"/>
          <w:sz w:val="24"/>
        </w:rPr>
        <w:lastRenderedPageBreak/>
        <w:t>学生思想政治教育工作</w:t>
      </w:r>
      <w:r>
        <w:rPr>
          <w:rFonts w:ascii="宋体" w:hAnsi="宋体" w:hint="eastAsia"/>
          <w:color w:val="000000"/>
          <w:sz w:val="24"/>
        </w:rPr>
        <w:t>，</w:t>
      </w:r>
      <w:r w:rsidRPr="00FD33B3">
        <w:rPr>
          <w:rFonts w:ascii="宋体" w:hAnsi="宋体" w:hint="eastAsia"/>
          <w:color w:val="000000"/>
          <w:sz w:val="24"/>
        </w:rPr>
        <w:t>具有一定管理工作经验，能针对学生思想政治教育工作的特点，深入细致地开展工作；</w:t>
      </w:r>
    </w:p>
    <w:p w:rsidR="00853157" w:rsidRPr="00FD33B3" w:rsidRDefault="00853157" w:rsidP="00853157">
      <w:pPr>
        <w:spacing w:line="400" w:lineRule="exact"/>
        <w:ind w:firstLine="570"/>
        <w:rPr>
          <w:rFonts w:ascii="宋体" w:hAnsi="宋体"/>
          <w:color w:val="000000"/>
          <w:sz w:val="24"/>
        </w:rPr>
      </w:pPr>
      <w:r w:rsidRPr="00FD33B3">
        <w:rPr>
          <w:rFonts w:ascii="宋体" w:hAnsi="宋体" w:hint="eastAsia"/>
          <w:color w:val="000000"/>
          <w:sz w:val="24"/>
        </w:rPr>
        <w:t>（三）参加过厅（局）级以上与思想政治教育相关的科研项目全过程的研究，并取得一定成果，或在本领域发表较高水平的学术论文、著作，或参加过厅（局）级以上思想政治工作创新研究，并获三等奖以上。</w:t>
      </w:r>
    </w:p>
    <w:p w:rsidR="00853157" w:rsidRPr="00FD33B3" w:rsidRDefault="00853157" w:rsidP="00853157">
      <w:pPr>
        <w:pStyle w:val="a3"/>
        <w:spacing w:line="400" w:lineRule="exact"/>
        <w:ind w:firstLineChars="200" w:firstLine="480"/>
        <w:rPr>
          <w:rFonts w:ascii="黑体" w:eastAsia="黑体" w:hAnsi="黑体"/>
          <w:bCs/>
          <w:color w:val="000000"/>
          <w:sz w:val="24"/>
        </w:rPr>
      </w:pPr>
      <w:r w:rsidRPr="00FD33B3">
        <w:rPr>
          <w:rFonts w:ascii="黑体" w:eastAsia="黑体" w:hAnsi="黑体" w:hint="eastAsia"/>
          <w:bCs/>
          <w:color w:val="000000"/>
          <w:sz w:val="24"/>
        </w:rPr>
        <w:t>六、业绩成果条件</w:t>
      </w:r>
    </w:p>
    <w:p w:rsidR="00853157" w:rsidRPr="00FD33B3" w:rsidRDefault="00853157" w:rsidP="00853157">
      <w:pPr>
        <w:spacing w:line="400" w:lineRule="exact"/>
        <w:ind w:firstLineChars="200" w:firstLine="480"/>
        <w:rPr>
          <w:rFonts w:ascii="宋体" w:hAnsi="宋体"/>
          <w:color w:val="000000"/>
          <w:sz w:val="24"/>
        </w:rPr>
      </w:pPr>
      <w:r w:rsidRPr="00FD33B3">
        <w:rPr>
          <w:rFonts w:ascii="宋体" w:hAnsi="宋体" w:hint="eastAsia"/>
          <w:color w:val="000000"/>
          <w:sz w:val="24"/>
        </w:rPr>
        <w:t>取得助教任职资格后，具备下列条件之一：</w:t>
      </w:r>
    </w:p>
    <w:p w:rsidR="00853157" w:rsidRPr="00FD33B3" w:rsidRDefault="00853157" w:rsidP="00853157">
      <w:pPr>
        <w:spacing w:line="400" w:lineRule="exact"/>
        <w:ind w:firstLineChars="150" w:firstLine="360"/>
        <w:rPr>
          <w:rFonts w:ascii="宋体" w:hAnsi="宋体"/>
          <w:bCs/>
          <w:color w:val="000000"/>
          <w:sz w:val="24"/>
        </w:rPr>
      </w:pPr>
      <w:r w:rsidRPr="00FD33B3">
        <w:rPr>
          <w:rFonts w:ascii="宋体" w:hAnsi="宋体" w:hint="eastAsia"/>
          <w:color w:val="000000"/>
          <w:sz w:val="24"/>
        </w:rPr>
        <w:t>（一）获校级优秀教学成果奖；</w:t>
      </w:r>
    </w:p>
    <w:p w:rsidR="00853157" w:rsidRPr="00FD33B3" w:rsidRDefault="00853157" w:rsidP="00853157">
      <w:pPr>
        <w:spacing w:line="400" w:lineRule="exact"/>
        <w:ind w:firstLineChars="150" w:firstLine="360"/>
        <w:rPr>
          <w:rFonts w:ascii="宋体" w:hAnsi="宋体"/>
          <w:color w:val="000000"/>
          <w:sz w:val="24"/>
        </w:rPr>
      </w:pPr>
      <w:r w:rsidRPr="00FD33B3">
        <w:rPr>
          <w:rFonts w:ascii="宋体" w:hAnsi="宋体" w:hint="eastAsia"/>
          <w:color w:val="000000"/>
          <w:sz w:val="24"/>
        </w:rPr>
        <w:t>（二）教学水平较高，教学效果较好，有1学年以上教学质量考核为优秀，</w:t>
      </w:r>
      <w:r w:rsidRPr="00FD33B3">
        <w:rPr>
          <w:rFonts w:ascii="宋体" w:hAnsi="宋体" w:hint="eastAsia"/>
          <w:sz w:val="24"/>
        </w:rPr>
        <w:t>或任现职以来年终考核有1次以上“优秀”等次</w:t>
      </w:r>
      <w:r w:rsidRPr="00FD33B3">
        <w:rPr>
          <w:rFonts w:ascii="宋体" w:hAnsi="宋体" w:hint="eastAsia"/>
          <w:color w:val="000000"/>
          <w:sz w:val="24"/>
        </w:rPr>
        <w:t>，且</w:t>
      </w:r>
      <w:r w:rsidRPr="00FD33B3">
        <w:rPr>
          <w:rFonts w:ascii="宋体" w:hAnsi="宋体" w:hint="eastAsia"/>
          <w:sz w:val="24"/>
        </w:rPr>
        <w:t>获得校级以上优秀教师(优秀教育工作者)、</w:t>
      </w:r>
      <w:r w:rsidRPr="00FD33B3">
        <w:rPr>
          <w:rFonts w:ascii="宋体" w:hAnsi="宋体" w:hint="eastAsia"/>
          <w:color w:val="000000"/>
          <w:sz w:val="24"/>
        </w:rPr>
        <w:t>优秀辅导员、优秀思想政治教育工作者</w:t>
      </w:r>
      <w:r w:rsidRPr="00FD33B3">
        <w:rPr>
          <w:rFonts w:ascii="宋体" w:hAnsi="宋体" w:hint="eastAsia"/>
          <w:sz w:val="24"/>
        </w:rPr>
        <w:t>等称号</w:t>
      </w:r>
      <w:r w:rsidRPr="00FD33B3">
        <w:rPr>
          <w:rFonts w:ascii="宋体" w:hAnsi="宋体" w:hint="eastAsia"/>
          <w:color w:val="000000"/>
          <w:sz w:val="24"/>
        </w:rPr>
        <w:t>（附相关证书及证明）；</w:t>
      </w:r>
    </w:p>
    <w:p w:rsidR="00853157" w:rsidRPr="00FD33B3" w:rsidRDefault="00853157" w:rsidP="00853157">
      <w:pPr>
        <w:spacing w:line="400" w:lineRule="exact"/>
        <w:ind w:firstLineChars="150" w:firstLine="360"/>
        <w:rPr>
          <w:rFonts w:ascii="宋体" w:hAnsi="宋体"/>
          <w:color w:val="000000"/>
          <w:sz w:val="24"/>
        </w:rPr>
      </w:pPr>
      <w:r w:rsidRPr="00FD33B3">
        <w:rPr>
          <w:rFonts w:ascii="宋体" w:hAnsi="宋体" w:hint="eastAsia"/>
          <w:color w:val="000000"/>
          <w:sz w:val="24"/>
        </w:rPr>
        <w:t>（三</w:t>
      </w:r>
      <w:r>
        <w:rPr>
          <w:rFonts w:ascii="宋体" w:hAnsi="宋体" w:hint="eastAsia"/>
          <w:color w:val="000000"/>
          <w:sz w:val="24"/>
        </w:rPr>
        <w:t>）参与的市（厅</w:t>
      </w:r>
      <w:r w:rsidRPr="00FD33B3">
        <w:rPr>
          <w:rFonts w:ascii="宋体" w:hAnsi="宋体" w:hint="eastAsia"/>
          <w:color w:val="000000"/>
          <w:sz w:val="24"/>
        </w:rPr>
        <w:t>）级以上科研项目，</w:t>
      </w:r>
      <w:r w:rsidRPr="00FD33B3">
        <w:rPr>
          <w:rFonts w:ascii="宋体" w:hAnsi="宋体" w:hint="eastAsia"/>
          <w:sz w:val="24"/>
        </w:rPr>
        <w:t>成果获</w:t>
      </w:r>
      <w:r>
        <w:rPr>
          <w:rFonts w:ascii="宋体" w:hAnsi="宋体" w:hint="eastAsia"/>
          <w:sz w:val="24"/>
        </w:rPr>
        <w:t>市</w:t>
      </w:r>
      <w:r w:rsidRPr="00FD33B3">
        <w:rPr>
          <w:rFonts w:ascii="宋体" w:hAnsi="宋体" w:hint="eastAsia"/>
          <w:sz w:val="24"/>
        </w:rPr>
        <w:t>(</w:t>
      </w:r>
      <w:r>
        <w:rPr>
          <w:rFonts w:ascii="宋体" w:hAnsi="宋体" w:hint="eastAsia"/>
          <w:sz w:val="24"/>
        </w:rPr>
        <w:t>厅</w:t>
      </w:r>
      <w:r w:rsidRPr="00FD33B3">
        <w:rPr>
          <w:rFonts w:ascii="宋体" w:hAnsi="宋体" w:hint="eastAsia"/>
          <w:sz w:val="24"/>
        </w:rPr>
        <w:t>)级以上奖励</w:t>
      </w:r>
      <w:r w:rsidRPr="00FD33B3">
        <w:rPr>
          <w:rFonts w:ascii="宋体" w:hAnsi="宋体" w:hint="eastAsia"/>
          <w:color w:val="000000"/>
          <w:sz w:val="24"/>
        </w:rPr>
        <w:t>（附相关证明）。</w:t>
      </w:r>
    </w:p>
    <w:p w:rsidR="00853157" w:rsidRPr="00FD33B3" w:rsidRDefault="00853157" w:rsidP="00853157">
      <w:pPr>
        <w:spacing w:line="400" w:lineRule="exact"/>
        <w:ind w:firstLineChars="150" w:firstLine="360"/>
        <w:rPr>
          <w:rFonts w:ascii="宋体" w:hAnsi="宋体"/>
          <w:color w:val="000000"/>
          <w:sz w:val="24"/>
        </w:rPr>
      </w:pPr>
      <w:r w:rsidRPr="00FD33B3">
        <w:rPr>
          <w:rFonts w:ascii="宋体" w:hAnsi="宋体" w:hint="eastAsia"/>
          <w:color w:val="000000"/>
          <w:sz w:val="24"/>
        </w:rPr>
        <w:t>（四）本</w:t>
      </w:r>
      <w:r w:rsidRPr="00FD33B3">
        <w:rPr>
          <w:rFonts w:ascii="宋体" w:hAnsi="宋体" w:hint="eastAsia"/>
          <w:sz w:val="24"/>
        </w:rPr>
        <w:t>人所带学生团体</w:t>
      </w:r>
      <w:r w:rsidRPr="00FD33B3">
        <w:rPr>
          <w:rFonts w:ascii="宋体" w:hAnsi="宋体" w:hint="eastAsia"/>
          <w:color w:val="000000"/>
          <w:sz w:val="24"/>
        </w:rPr>
        <w:t>，或本人所在部门（学生思想政治教育与管理部门，本人为第一负责人）获厅（局）</w:t>
      </w:r>
      <w:r w:rsidRPr="00FD33B3">
        <w:rPr>
          <w:rFonts w:ascii="宋体" w:hAnsi="宋体" w:hint="eastAsia"/>
          <w:bCs/>
          <w:sz w:val="24"/>
        </w:rPr>
        <w:t>级以上</w:t>
      </w:r>
      <w:r w:rsidRPr="00FD33B3">
        <w:rPr>
          <w:rFonts w:ascii="宋体" w:hAnsi="宋体" w:hint="eastAsia"/>
          <w:color w:val="000000"/>
          <w:sz w:val="24"/>
        </w:rPr>
        <w:t>思想政治工作类（综合性）</w:t>
      </w:r>
      <w:r w:rsidRPr="00FD33B3">
        <w:rPr>
          <w:rFonts w:ascii="宋体" w:hAnsi="宋体" w:hint="eastAsia"/>
          <w:bCs/>
          <w:sz w:val="24"/>
        </w:rPr>
        <w:t>荣誉称号1次以上，或校级</w:t>
      </w:r>
      <w:r w:rsidRPr="00FD33B3">
        <w:rPr>
          <w:rFonts w:ascii="宋体" w:hAnsi="宋体" w:hint="eastAsia"/>
          <w:color w:val="000000"/>
          <w:sz w:val="24"/>
        </w:rPr>
        <w:t>思想政治工作类（综合性）</w:t>
      </w:r>
      <w:r w:rsidRPr="00FD33B3">
        <w:rPr>
          <w:rFonts w:ascii="宋体" w:hAnsi="宋体" w:hint="eastAsia"/>
          <w:bCs/>
          <w:sz w:val="24"/>
        </w:rPr>
        <w:t>荣誉称号2次以上。</w:t>
      </w:r>
    </w:p>
    <w:p w:rsidR="00853157" w:rsidRPr="00FD33B3" w:rsidRDefault="00853157" w:rsidP="00853157">
      <w:pPr>
        <w:spacing w:line="400" w:lineRule="exact"/>
        <w:ind w:firstLine="630"/>
        <w:rPr>
          <w:rFonts w:ascii="黑体" w:eastAsia="黑体" w:hAnsi="黑体"/>
          <w:bCs/>
          <w:color w:val="000000"/>
          <w:sz w:val="24"/>
        </w:rPr>
      </w:pPr>
      <w:r w:rsidRPr="00FD33B3">
        <w:rPr>
          <w:rFonts w:ascii="黑体" w:eastAsia="黑体" w:hAnsi="黑体" w:hint="eastAsia"/>
          <w:bCs/>
          <w:color w:val="000000"/>
          <w:sz w:val="24"/>
        </w:rPr>
        <w:t>七、论文、著作条件</w:t>
      </w:r>
    </w:p>
    <w:p w:rsidR="00853157" w:rsidRPr="00FD33B3" w:rsidRDefault="00853157" w:rsidP="00853157">
      <w:pPr>
        <w:spacing w:line="400" w:lineRule="exact"/>
        <w:ind w:firstLine="630"/>
        <w:rPr>
          <w:rFonts w:ascii="宋体" w:hAnsi="宋体"/>
          <w:color w:val="000000"/>
          <w:sz w:val="24"/>
        </w:rPr>
      </w:pPr>
      <w:r w:rsidRPr="00FD33B3">
        <w:rPr>
          <w:rFonts w:ascii="宋体" w:hAnsi="宋体" w:hint="eastAsia"/>
          <w:color w:val="000000"/>
          <w:sz w:val="24"/>
        </w:rPr>
        <w:t>取得助教任职资格后，具备下列条件之一：</w:t>
      </w:r>
    </w:p>
    <w:p w:rsidR="00853157" w:rsidRDefault="00853157" w:rsidP="00853157">
      <w:pPr>
        <w:spacing w:line="400" w:lineRule="exact"/>
        <w:ind w:firstLineChars="200" w:firstLine="480"/>
        <w:rPr>
          <w:rFonts w:ascii="宋体" w:hAnsi="宋体"/>
          <w:sz w:val="24"/>
        </w:rPr>
      </w:pPr>
      <w:r w:rsidRPr="00FD33B3">
        <w:rPr>
          <w:rFonts w:ascii="宋体" w:hAnsi="宋体" w:hint="eastAsia"/>
          <w:sz w:val="24"/>
        </w:rPr>
        <w:t>(一)</w:t>
      </w:r>
      <w:r w:rsidRPr="00FD33B3">
        <w:rPr>
          <w:rFonts w:ascii="宋体" w:hAnsi="宋体" w:hint="eastAsia"/>
          <w:color w:val="000000"/>
          <w:sz w:val="24"/>
        </w:rPr>
        <w:t xml:space="preserve"> 独立或作为第一作者</w:t>
      </w:r>
      <w:r w:rsidRPr="00FD33B3">
        <w:rPr>
          <w:rFonts w:ascii="宋体" w:hAnsi="宋体" w:hint="eastAsia"/>
          <w:sz w:val="24"/>
        </w:rPr>
        <w:t>在公开出版的学术期刊上</w:t>
      </w:r>
      <w:r w:rsidRPr="00FD33B3">
        <w:rPr>
          <w:rFonts w:ascii="宋体" w:hAnsi="宋体" w:hint="eastAsia"/>
          <w:color w:val="000000"/>
          <w:sz w:val="24"/>
        </w:rPr>
        <w:t>发表关于思想政治教育工作的</w:t>
      </w:r>
      <w:r>
        <w:rPr>
          <w:rFonts w:ascii="宋体" w:hAnsi="宋体" w:hint="eastAsia"/>
          <w:color w:val="000000"/>
          <w:sz w:val="24"/>
        </w:rPr>
        <w:t>学术</w:t>
      </w:r>
      <w:r w:rsidRPr="00FD33B3">
        <w:rPr>
          <w:rFonts w:ascii="宋体" w:hAnsi="宋体" w:hint="eastAsia"/>
          <w:sz w:val="24"/>
        </w:rPr>
        <w:t>论文2篇以上；</w:t>
      </w:r>
    </w:p>
    <w:p w:rsidR="00853157" w:rsidRPr="00FD33B3" w:rsidRDefault="00853157" w:rsidP="00853157">
      <w:pPr>
        <w:spacing w:line="400" w:lineRule="exact"/>
        <w:ind w:firstLineChars="200" w:firstLine="480"/>
        <w:rPr>
          <w:rFonts w:ascii="宋体" w:hAnsi="宋体"/>
          <w:sz w:val="24"/>
        </w:rPr>
      </w:pPr>
      <w:r w:rsidRPr="00FD33B3">
        <w:rPr>
          <w:rFonts w:ascii="宋体" w:hAnsi="宋体" w:hint="eastAsia"/>
          <w:sz w:val="24"/>
        </w:rPr>
        <w:t>(二)参编公开出版的</w:t>
      </w:r>
      <w:r w:rsidRPr="00FD33B3">
        <w:rPr>
          <w:rFonts w:ascii="宋体" w:hAnsi="宋体" w:hint="eastAsia"/>
          <w:color w:val="000000"/>
          <w:sz w:val="24"/>
        </w:rPr>
        <w:t>思想政治教育学术</w:t>
      </w:r>
      <w:r w:rsidRPr="00FD33B3">
        <w:rPr>
          <w:rFonts w:ascii="宋体" w:hAnsi="宋体" w:hint="eastAsia"/>
          <w:sz w:val="24"/>
        </w:rPr>
        <w:t>专著或国家统编的高校教材，同时在公开出版的学术期刊上发表</w:t>
      </w:r>
      <w:r w:rsidRPr="00FD33B3">
        <w:rPr>
          <w:rFonts w:ascii="宋体" w:hAnsi="宋体" w:hint="eastAsia"/>
          <w:color w:val="000000"/>
          <w:sz w:val="24"/>
        </w:rPr>
        <w:t>关于思想政治教育工作的</w:t>
      </w:r>
      <w:r>
        <w:rPr>
          <w:rFonts w:ascii="宋体" w:hAnsi="宋体" w:hint="eastAsia"/>
          <w:color w:val="000000"/>
          <w:sz w:val="24"/>
        </w:rPr>
        <w:t>学术</w:t>
      </w:r>
      <w:r w:rsidRPr="00FD33B3">
        <w:rPr>
          <w:rFonts w:ascii="宋体" w:hAnsi="宋体" w:hint="eastAsia"/>
          <w:sz w:val="24"/>
        </w:rPr>
        <w:t>论文2篇以上(至少1篇为第一作者)。</w:t>
      </w:r>
    </w:p>
    <w:p w:rsidR="00853157" w:rsidRPr="00FD33B3" w:rsidRDefault="00853157" w:rsidP="00853157">
      <w:pPr>
        <w:spacing w:line="400" w:lineRule="exact"/>
        <w:ind w:firstLineChars="250" w:firstLine="600"/>
        <w:rPr>
          <w:rFonts w:ascii="黑体" w:eastAsia="黑体" w:hAnsi="黑体"/>
          <w:color w:val="000000"/>
          <w:sz w:val="24"/>
          <w:shd w:val="clear" w:color="auto" w:fill="FFFFFF"/>
        </w:rPr>
      </w:pPr>
      <w:r w:rsidRPr="00FD33B3">
        <w:rPr>
          <w:rFonts w:ascii="黑体" w:eastAsia="黑体" w:hAnsi="黑体" w:hint="eastAsia"/>
          <w:color w:val="000000"/>
          <w:sz w:val="24"/>
          <w:shd w:val="clear" w:color="auto" w:fill="FFFFFF"/>
        </w:rPr>
        <w:t>八、附则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（一）本条件所称“以上”均含本级</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本数量</w:t>
      </w:r>
      <w:r>
        <w:rPr>
          <w:rFonts w:ascii="宋体" w:hAnsi="宋体" w:hint="eastAsia"/>
          <w:color w:val="000000"/>
          <w:sz w:val="24"/>
          <w:shd w:val="clear" w:color="auto" w:fill="FFFFFF"/>
        </w:rPr>
        <w:t>级）</w:t>
      </w:r>
      <w:r w:rsidRPr="00FD33B3">
        <w:rPr>
          <w:rFonts w:ascii="宋体" w:hAnsi="宋体" w:hint="eastAsia"/>
          <w:color w:val="000000"/>
          <w:sz w:val="24"/>
          <w:shd w:val="clear" w:color="auto" w:fill="FFFFFF"/>
        </w:rPr>
        <w:t>。</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cs="宋体" w:hint="eastAsia"/>
          <w:color w:val="000000"/>
          <w:sz w:val="24"/>
        </w:rPr>
        <w:t>（二）学历是指教育部承认的学历，获得博士学位</w:t>
      </w:r>
      <w:r w:rsidRPr="00FD33B3">
        <w:rPr>
          <w:rFonts w:ascii="宋体" w:hAnsi="宋体" w:hint="eastAsia"/>
          <w:color w:val="000000"/>
          <w:sz w:val="24"/>
          <w:shd w:val="clear" w:color="auto" w:fill="FFFFFF"/>
        </w:rPr>
        <w:t>引进的高层次人才到高校从事教学工作的人员首次申报职称，高校教师资格证可采取“先评后补”的方式，根据本人实际水平、能力和业绩成果直接申报相应任职资格。</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（三）国家级奖励包括：国家级社会科学优秀成果奖、国家级教学成果奖；省（部）级奖励包括：省（部）级社会科学优秀成果奖、教学成果奖，省社会科学基金成果奖的一等奖视同省（部</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级二等奖，二等奖视同为省（部）级三等奖。同一项目多次获奖的不重复计算，取其中一项最高奖项。</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（四）学年“教学质量考核”指学校在每学年末（或连续两个学期）通过学</w:t>
      </w:r>
      <w:r w:rsidRPr="00FD33B3">
        <w:rPr>
          <w:rFonts w:ascii="宋体" w:hAnsi="宋体" w:hint="eastAsia"/>
          <w:color w:val="000000"/>
          <w:sz w:val="24"/>
          <w:shd w:val="clear" w:color="auto" w:fill="FFFFFF"/>
        </w:rPr>
        <w:lastRenderedPageBreak/>
        <w:t>生、同行、督导评教等方式，对任课教师一年来教学质量进行的综合性评价。其中：本科院校要求考核排在本单位前15%以内，高职高专院校要求考核排在本单位前20%以内，学校应出具红头文件并于次年四月底前到河北省教育厅备案。学校综合类教学比赛指学校组织的教师说课比赛、教师基本功大赛等教学综合业务比赛。</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五）项目“主持”指排名第一，是科研课题或工程项目的总体设计、论证、组织和指导者，并承担其中重要工作。主要参加是指前三名，且在课题研究或项目研发中起到了重要作用，本人的贡献在课题或项目的申请立项和结题鉴定过程中得到了具体体现（包括以该项目基金资助公开出版的学术专著、发表的论文、发明的专利或研发的新技术）。以上须附课题或项目批准文件、计划任务书和结项鉴定材料。</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（六）公开出版的学术期刊指国家新闻出版广电总局认定的学术期刊，具有统一的ISSN刊号和CN刊号；论文（作品）发表的刊物不含内刊、增刊、特刊、专刊、论文集；著作指国家新闻出版广电总局批准出版的著作</w:t>
      </w:r>
      <w:r>
        <w:rPr>
          <w:rFonts w:ascii="宋体" w:hAnsi="宋体" w:hint="eastAsia"/>
          <w:color w:val="000000"/>
          <w:sz w:val="24"/>
          <w:shd w:val="clear" w:color="auto" w:fill="FFFFFF"/>
        </w:rPr>
        <w:t>、</w:t>
      </w:r>
      <w:r w:rsidRPr="00FD33B3">
        <w:rPr>
          <w:rFonts w:ascii="宋体" w:hAnsi="宋体" w:hint="eastAsia"/>
          <w:color w:val="000000"/>
          <w:sz w:val="24"/>
          <w:shd w:val="clear" w:color="auto" w:fill="FFFFFF"/>
        </w:rPr>
        <w:t>教材，不含论文集、习题集等。</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（七）国内核心学术期刊范围包括北京大学图书馆编制的《中文核心期刊要目总览》和南京大学编制的《中文社会科学引文索引》及SCI、EI、SSCI索引期刊（以论文发表时间为准）。</w:t>
      </w:r>
      <w:r w:rsidRPr="00FD33B3">
        <w:rPr>
          <w:rFonts w:ascii="宋体" w:hAnsi="宋体"/>
          <w:color w:val="000000"/>
          <w:sz w:val="24"/>
          <w:shd w:val="clear" w:color="auto" w:fill="FFFFFF"/>
        </w:rPr>
        <w:t>《新华文摘》全文转载论文、在《人民日报》、《光明日报》、《科技日报》、《经济日报》</w:t>
      </w:r>
      <w:r w:rsidRPr="00FD33B3">
        <w:rPr>
          <w:rFonts w:ascii="宋体" w:hAnsi="宋体" w:hint="eastAsia"/>
          <w:color w:val="000000"/>
          <w:sz w:val="24"/>
          <w:shd w:val="clear" w:color="auto" w:fill="FFFFFF"/>
        </w:rPr>
        <w:t>理论版上</w:t>
      </w:r>
      <w:r w:rsidRPr="00FD33B3">
        <w:rPr>
          <w:rFonts w:ascii="宋体" w:hAnsi="宋体"/>
          <w:color w:val="000000"/>
          <w:sz w:val="24"/>
          <w:shd w:val="clear" w:color="auto" w:fill="FFFFFF"/>
        </w:rPr>
        <w:t>发表的</w:t>
      </w:r>
      <w:r w:rsidRPr="00FD33B3">
        <w:rPr>
          <w:rFonts w:ascii="宋体" w:hAnsi="宋体" w:hint="eastAsia"/>
          <w:color w:val="000000"/>
          <w:sz w:val="24"/>
          <w:shd w:val="clear" w:color="auto" w:fill="FFFFFF"/>
        </w:rPr>
        <w:t>本专业理论文章</w:t>
      </w:r>
      <w:r w:rsidRPr="00FD33B3">
        <w:rPr>
          <w:rFonts w:ascii="宋体" w:hAnsi="宋体"/>
          <w:color w:val="000000"/>
          <w:sz w:val="24"/>
          <w:shd w:val="clear" w:color="auto" w:fill="FFFFFF"/>
        </w:rPr>
        <w:t>（</w:t>
      </w:r>
      <w:r w:rsidRPr="00FD33B3">
        <w:rPr>
          <w:rFonts w:ascii="宋体" w:hAnsi="宋体" w:hint="eastAsia"/>
          <w:color w:val="000000"/>
          <w:sz w:val="24"/>
          <w:shd w:val="clear" w:color="auto" w:fill="FFFFFF"/>
        </w:rPr>
        <w:t>2000</w:t>
      </w:r>
      <w:r w:rsidRPr="00FD33B3">
        <w:rPr>
          <w:rFonts w:ascii="宋体" w:hAnsi="宋体"/>
          <w:color w:val="000000"/>
          <w:sz w:val="24"/>
          <w:shd w:val="clear" w:color="auto" w:fill="FFFFFF"/>
        </w:rPr>
        <w:t>字以上）</w:t>
      </w:r>
      <w:r>
        <w:rPr>
          <w:rFonts w:ascii="宋体" w:hAnsi="宋体" w:hint="eastAsia"/>
          <w:color w:val="000000"/>
          <w:sz w:val="24"/>
          <w:shd w:val="clear" w:color="auto" w:fill="FFFFFF"/>
        </w:rPr>
        <w:t>视同为核心</w:t>
      </w:r>
      <w:r w:rsidRPr="00FD33B3">
        <w:rPr>
          <w:rFonts w:ascii="宋体" w:hAnsi="宋体" w:hint="eastAsia"/>
          <w:color w:val="000000"/>
          <w:sz w:val="24"/>
          <w:shd w:val="clear" w:color="auto" w:fill="FFFFFF"/>
        </w:rPr>
        <w:t>期刊论文。</w:t>
      </w:r>
    </w:p>
    <w:p w:rsidR="00853157" w:rsidRPr="00FD33B3" w:rsidRDefault="00853157" w:rsidP="00853157">
      <w:pPr>
        <w:spacing w:line="400" w:lineRule="exact"/>
        <w:ind w:firstLineChars="200" w:firstLine="480"/>
        <w:rPr>
          <w:rFonts w:ascii="宋体" w:hAnsi="宋体"/>
          <w:color w:val="000000"/>
          <w:sz w:val="24"/>
          <w:shd w:val="clear" w:color="auto" w:fill="FFFFFF"/>
        </w:rPr>
      </w:pPr>
      <w:r w:rsidRPr="00FD33B3">
        <w:rPr>
          <w:rFonts w:ascii="宋体" w:hAnsi="宋体" w:hint="eastAsia"/>
          <w:color w:val="000000"/>
          <w:sz w:val="24"/>
          <w:shd w:val="clear" w:color="auto" w:fill="FFFFFF"/>
        </w:rPr>
        <w:t>（八）本条件是高校推荐和评审委员会评审时掌握的基本条件，高校和评审委员会可依据本条件制定不低于基本条件的实施办法。</w:t>
      </w:r>
    </w:p>
    <w:p w:rsidR="00B97A2E" w:rsidRPr="00853157" w:rsidRDefault="00B97A2E"/>
    <w:sectPr w:rsidR="00B97A2E" w:rsidRPr="00853157" w:rsidSect="00B97A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5E" w:rsidRDefault="00C00D5E" w:rsidP="009200A0">
      <w:r>
        <w:separator/>
      </w:r>
    </w:p>
  </w:endnote>
  <w:endnote w:type="continuationSeparator" w:id="1">
    <w:p w:rsidR="00C00D5E" w:rsidRDefault="00C00D5E" w:rsidP="00920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5E" w:rsidRDefault="00C00D5E" w:rsidP="009200A0">
      <w:r>
        <w:separator/>
      </w:r>
    </w:p>
  </w:footnote>
  <w:footnote w:type="continuationSeparator" w:id="1">
    <w:p w:rsidR="00C00D5E" w:rsidRDefault="00C00D5E" w:rsidP="00920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157"/>
    <w:rsid w:val="005E66DD"/>
    <w:rsid w:val="00607FF9"/>
    <w:rsid w:val="00650870"/>
    <w:rsid w:val="00853157"/>
    <w:rsid w:val="009200A0"/>
    <w:rsid w:val="00B62818"/>
    <w:rsid w:val="00B97A2E"/>
    <w:rsid w:val="00C00D5E"/>
    <w:rsid w:val="00CD1FBA"/>
    <w:rsid w:val="00CD701E"/>
    <w:rsid w:val="00D96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53157"/>
    <w:pPr>
      <w:ind w:firstLine="630"/>
    </w:pPr>
    <w:rPr>
      <w:rFonts w:eastAsia="仿宋_GB2312"/>
      <w:sz w:val="32"/>
    </w:rPr>
  </w:style>
  <w:style w:type="character" w:customStyle="1" w:styleId="Char">
    <w:name w:val="正文文本缩进 Char"/>
    <w:basedOn w:val="a0"/>
    <w:link w:val="a3"/>
    <w:rsid w:val="00853157"/>
    <w:rPr>
      <w:rFonts w:ascii="Times New Roman" w:eastAsia="仿宋_GB2312" w:hAnsi="Times New Roman" w:cs="Times New Roman"/>
      <w:sz w:val="32"/>
      <w:szCs w:val="24"/>
    </w:rPr>
  </w:style>
  <w:style w:type="paragraph" w:customStyle="1" w:styleId="p0">
    <w:name w:val="p0"/>
    <w:basedOn w:val="a"/>
    <w:rsid w:val="00853157"/>
    <w:pPr>
      <w:widowControl/>
    </w:pPr>
    <w:rPr>
      <w:kern w:val="0"/>
      <w:sz w:val="32"/>
      <w:szCs w:val="32"/>
    </w:rPr>
  </w:style>
  <w:style w:type="paragraph" w:styleId="a4">
    <w:name w:val="header"/>
    <w:basedOn w:val="a"/>
    <w:link w:val="Char0"/>
    <w:uiPriority w:val="99"/>
    <w:semiHidden/>
    <w:unhideWhenUsed/>
    <w:rsid w:val="009200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200A0"/>
    <w:rPr>
      <w:rFonts w:ascii="Times New Roman" w:eastAsia="宋体" w:hAnsi="Times New Roman" w:cs="Times New Roman"/>
      <w:sz w:val="18"/>
      <w:szCs w:val="18"/>
    </w:rPr>
  </w:style>
  <w:style w:type="paragraph" w:styleId="a5">
    <w:name w:val="footer"/>
    <w:basedOn w:val="a"/>
    <w:link w:val="Char1"/>
    <w:uiPriority w:val="99"/>
    <w:semiHidden/>
    <w:unhideWhenUsed/>
    <w:rsid w:val="009200A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200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Word_97_-_2003___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2761</Words>
  <Characters>15740</Characters>
  <Application>Microsoft Office Word</Application>
  <DocSecurity>0</DocSecurity>
  <Lines>131</Lines>
  <Paragraphs>36</Paragraphs>
  <ScaleCrop>false</ScaleCrop>
  <Company>sirt</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李士森</dc:creator>
  <cp:keywords/>
  <dc:description/>
  <cp:lastModifiedBy>雨林木风</cp:lastModifiedBy>
  <cp:revision>3</cp:revision>
  <dcterms:created xsi:type="dcterms:W3CDTF">2016-03-04T02:33:00Z</dcterms:created>
  <dcterms:modified xsi:type="dcterms:W3CDTF">2016-08-23T12:46:00Z</dcterms:modified>
</cp:coreProperties>
</file>