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4D" w:rsidRDefault="00040200" w:rsidP="00600CC1">
      <w:pPr>
        <w:widowControl/>
        <w:wordWrap w:val="0"/>
        <w:spacing w:line="560" w:lineRule="exact"/>
        <w:jc w:val="left"/>
        <w:rPr>
          <w:rFonts w:ascii="黑体" w:eastAsia="黑体" w:hAnsi="黑体"/>
          <w:b/>
          <w:color w:val="000000" w:themeColor="text1"/>
          <w:sz w:val="32"/>
          <w:szCs w:val="36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附件3：</w:t>
      </w:r>
    </w:p>
    <w:p w:rsidR="00DD744D" w:rsidRPr="00950DA9" w:rsidRDefault="00040200">
      <w:pPr>
        <w:jc w:val="center"/>
        <w:rPr>
          <w:rFonts w:ascii="方正小标宋简体" w:eastAsia="方正小标宋简体" w:hAnsi="黑体"/>
          <w:b/>
          <w:color w:val="000000" w:themeColor="text1"/>
          <w:sz w:val="32"/>
          <w:szCs w:val="36"/>
        </w:rPr>
      </w:pPr>
      <w:r w:rsidRPr="00431C4C">
        <w:rPr>
          <w:rFonts w:ascii="方正小标宋简体" w:eastAsia="方正小标宋简体" w:hAnsi="黑体" w:hint="eastAsia"/>
          <w:b/>
          <w:color w:val="000000" w:themeColor="text1"/>
          <w:sz w:val="32"/>
          <w:szCs w:val="36"/>
        </w:rPr>
        <w:t>单位（部门）</w:t>
      </w:r>
      <w:r w:rsidRPr="00950DA9">
        <w:rPr>
          <w:rFonts w:ascii="方正小标宋简体" w:eastAsia="方正小标宋简体" w:hAnsi="黑体" w:hint="eastAsia"/>
          <w:b/>
          <w:color w:val="000000" w:themeColor="text1"/>
          <w:sz w:val="32"/>
          <w:szCs w:val="36"/>
        </w:rPr>
        <w:t>工作职责</w:t>
      </w:r>
      <w:r w:rsidRPr="00950DA9">
        <w:rPr>
          <w:rFonts w:ascii="方正小标宋简体" w:eastAsia="方正小标宋简体" w:hAnsi="黑体" w:hint="eastAsia"/>
          <w:b/>
          <w:color w:val="FF0000"/>
          <w:sz w:val="32"/>
          <w:szCs w:val="36"/>
        </w:rPr>
        <w:t>（样表）</w:t>
      </w:r>
    </w:p>
    <w:p w:rsidR="00DD744D" w:rsidRPr="00950DA9" w:rsidRDefault="00040200">
      <w:pPr>
        <w:jc w:val="left"/>
        <w:rPr>
          <w:rFonts w:ascii="方正小标宋简体" w:eastAsia="方正小标宋简体" w:hAnsi="黑体"/>
          <w:b/>
          <w:color w:val="000000" w:themeColor="text1"/>
          <w:sz w:val="32"/>
          <w:szCs w:val="36"/>
        </w:rPr>
      </w:pPr>
      <w:r w:rsidRPr="00950DA9">
        <w:rPr>
          <w:rFonts w:ascii="宋体" w:hAnsi="宋体" w:cs="宋体" w:hint="eastAsia"/>
          <w:b/>
          <w:color w:val="000000" w:themeColor="text1"/>
          <w:sz w:val="28"/>
          <w:szCs w:val="28"/>
        </w:rPr>
        <w:t>单位（部门）：</w:t>
      </w:r>
      <w:r w:rsidRPr="00950DA9">
        <w:rPr>
          <w:rFonts w:ascii="宋体" w:hAnsi="宋体" w:cs="宋体" w:hint="eastAsia"/>
          <w:b/>
          <w:color w:val="000000" w:themeColor="text1"/>
          <w:sz w:val="28"/>
          <w:szCs w:val="28"/>
          <w:u w:val="single"/>
        </w:rPr>
        <w:t xml:space="preserve">       </w:t>
      </w:r>
      <w:r w:rsidRPr="00950DA9">
        <w:rPr>
          <w:rFonts w:ascii="宋体" w:hAnsi="宋体" w:cs="宋体" w:hint="eastAsia"/>
          <w:b/>
          <w:color w:val="000000" w:themeColor="text1"/>
          <w:sz w:val="28"/>
          <w:szCs w:val="28"/>
        </w:rPr>
        <w:t>（公章）          负责人：</w:t>
      </w:r>
      <w:r w:rsidRPr="00950DA9">
        <w:rPr>
          <w:rFonts w:ascii="宋体" w:hAnsi="宋体" w:cs="宋体" w:hint="eastAsia"/>
          <w:b/>
          <w:color w:val="000000" w:themeColor="text1"/>
          <w:sz w:val="28"/>
          <w:szCs w:val="28"/>
          <w:u w:val="single"/>
        </w:rPr>
        <w:t xml:space="preserve">        </w:t>
      </w:r>
      <w:r w:rsidRPr="00950DA9">
        <w:rPr>
          <w:rFonts w:ascii="宋体" w:hAnsi="宋体" w:cs="宋体" w:hint="eastAsia"/>
          <w:b/>
          <w:color w:val="000000" w:themeColor="text1"/>
          <w:sz w:val="28"/>
          <w:szCs w:val="28"/>
        </w:rPr>
        <w:t xml:space="preserve">            分管（联系）院领导：</w:t>
      </w:r>
      <w:r w:rsidRPr="00950DA9">
        <w:rPr>
          <w:rFonts w:ascii="宋体" w:hAnsi="宋体" w:cs="宋体" w:hint="eastAsia"/>
          <w:b/>
          <w:color w:val="000000" w:themeColor="text1"/>
          <w:sz w:val="28"/>
          <w:szCs w:val="28"/>
          <w:u w:val="single"/>
        </w:rPr>
        <w:t xml:space="preserve">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1"/>
        <w:gridCol w:w="11031"/>
      </w:tblGrid>
      <w:tr w:rsidR="00950DA9" w:rsidRPr="00950DA9">
        <w:trPr>
          <w:trHeight w:val="1180"/>
        </w:trPr>
        <w:tc>
          <w:tcPr>
            <w:tcW w:w="2987" w:type="dxa"/>
            <w:vMerge w:val="restart"/>
            <w:vAlign w:val="center"/>
          </w:tcPr>
          <w:p w:rsidR="00DD744D" w:rsidRPr="00950DA9" w:rsidRDefault="00040200">
            <w:pPr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950DA9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部门职责</w:t>
            </w:r>
          </w:p>
        </w:tc>
        <w:tc>
          <w:tcPr>
            <w:tcW w:w="11140" w:type="dxa"/>
          </w:tcPr>
          <w:p w:rsidR="00DD744D" w:rsidRPr="00950DA9" w:rsidRDefault="00040200">
            <w:pPr>
              <w:spacing w:line="440" w:lineRule="exact"/>
              <w:jc w:val="left"/>
              <w:rPr>
                <w:rFonts w:ascii="方正小标宋简体" w:eastAsia="方正小标宋简体" w:hAnsi="黑体"/>
                <w:b/>
                <w:color w:val="000000" w:themeColor="text1"/>
                <w:sz w:val="32"/>
                <w:szCs w:val="36"/>
              </w:rPr>
            </w:pPr>
            <w:r w:rsidRPr="00950DA9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主要职责</w:t>
            </w:r>
            <w:r w:rsidRPr="00950DA9"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（</w:t>
            </w:r>
            <w:r w:rsidRPr="00950DA9">
              <w:rPr>
                <w:rFonts w:ascii="楷体" w:eastAsia="楷体" w:hAnsi="楷体" w:cs="楷体" w:hint="eastAsia"/>
                <w:bCs/>
                <w:color w:val="FF0000"/>
                <w:sz w:val="28"/>
                <w:szCs w:val="28"/>
              </w:rPr>
              <w:t>来自附件1</w:t>
            </w:r>
            <w:r w:rsidRPr="00950DA9"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）</w:t>
            </w:r>
            <w:r w:rsidRPr="00950DA9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：</w:t>
            </w:r>
          </w:p>
          <w:p w:rsidR="00DD744D" w:rsidRPr="00950DA9" w:rsidRDefault="00DD744D">
            <w:pPr>
              <w:spacing w:line="440" w:lineRule="exact"/>
              <w:jc w:val="left"/>
              <w:rPr>
                <w:rFonts w:ascii="方正小标宋简体" w:eastAsia="方正小标宋简体" w:hAnsi="黑体"/>
                <w:b/>
                <w:color w:val="000000" w:themeColor="text1"/>
                <w:sz w:val="32"/>
                <w:szCs w:val="36"/>
              </w:rPr>
            </w:pPr>
          </w:p>
        </w:tc>
      </w:tr>
      <w:tr w:rsidR="00950DA9" w:rsidRPr="00950DA9">
        <w:tc>
          <w:tcPr>
            <w:tcW w:w="2987" w:type="dxa"/>
            <w:vMerge/>
          </w:tcPr>
          <w:p w:rsidR="00DD744D" w:rsidRPr="00950DA9" w:rsidRDefault="00DD744D">
            <w:pPr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40" w:type="dxa"/>
          </w:tcPr>
          <w:p w:rsidR="00DD744D" w:rsidRPr="00950DA9" w:rsidRDefault="00040200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950DA9">
              <w:rPr>
                <w:rFonts w:eastAsia="仿宋_GB2312"/>
                <w:color w:val="000000" w:themeColor="text1"/>
                <w:sz w:val="24"/>
              </w:rPr>
              <w:t>1</w:t>
            </w:r>
            <w:r w:rsidRPr="00950DA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</w:p>
          <w:p w:rsidR="00DD744D" w:rsidRPr="00950DA9" w:rsidRDefault="0004020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50DA9">
              <w:rPr>
                <w:rFonts w:eastAsia="仿宋_GB2312"/>
                <w:color w:val="000000" w:themeColor="text1"/>
                <w:sz w:val="24"/>
              </w:rPr>
              <w:t>2</w:t>
            </w:r>
            <w:r w:rsidRPr="00950DA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</w:p>
          <w:p w:rsidR="00DD744D" w:rsidRPr="00950DA9" w:rsidRDefault="0004020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50DA9">
              <w:rPr>
                <w:rFonts w:eastAsia="仿宋_GB2312"/>
                <w:color w:val="000000" w:themeColor="text1"/>
                <w:sz w:val="24"/>
              </w:rPr>
              <w:t>3</w:t>
            </w:r>
            <w:r w:rsidRPr="00950DA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bookmarkStart w:id="0" w:name="_GoBack"/>
            <w:bookmarkEnd w:id="0"/>
          </w:p>
          <w:p w:rsidR="00DD744D" w:rsidRPr="00950DA9" w:rsidRDefault="0004020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50DA9">
              <w:rPr>
                <w:rFonts w:eastAsia="仿宋_GB2312"/>
                <w:color w:val="000000" w:themeColor="text1"/>
                <w:sz w:val="24"/>
              </w:rPr>
              <w:t>4</w:t>
            </w:r>
            <w:r w:rsidRPr="00950DA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</w:p>
          <w:p w:rsidR="00DD744D" w:rsidRPr="00950DA9" w:rsidRDefault="0004020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50DA9">
              <w:rPr>
                <w:rFonts w:eastAsia="仿宋_GB2312"/>
                <w:color w:val="000000" w:themeColor="text1"/>
                <w:sz w:val="24"/>
              </w:rPr>
              <w:t>5</w:t>
            </w:r>
            <w:r w:rsidRPr="00950DA9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</w:p>
          <w:p w:rsidR="00DD744D" w:rsidRPr="00950DA9" w:rsidRDefault="0004020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50DA9">
              <w:rPr>
                <w:rFonts w:eastAsia="仿宋_GB2312" w:hint="eastAsia"/>
                <w:color w:val="000000" w:themeColor="text1"/>
                <w:sz w:val="24"/>
              </w:rPr>
              <w:t>6</w:t>
            </w:r>
            <w:r w:rsidRPr="00950DA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</w:p>
          <w:p w:rsidR="00DD744D" w:rsidRPr="00950DA9" w:rsidRDefault="0004020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50DA9">
              <w:rPr>
                <w:rFonts w:eastAsia="仿宋_GB2312" w:hint="eastAsia"/>
                <w:color w:val="000000" w:themeColor="text1"/>
                <w:sz w:val="24"/>
              </w:rPr>
              <w:t>7</w:t>
            </w:r>
            <w:r w:rsidRPr="00950DA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</w:p>
          <w:p w:rsidR="00DD744D" w:rsidRPr="00950DA9" w:rsidRDefault="0004020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50DA9">
              <w:rPr>
                <w:rFonts w:eastAsiaTheme="minorEastAsia"/>
                <w:color w:val="000000" w:themeColor="text1"/>
                <w:sz w:val="24"/>
              </w:rPr>
              <w:t>8</w:t>
            </w:r>
            <w:r w:rsidRPr="00950DA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</w:p>
          <w:p w:rsidR="00DD744D" w:rsidRPr="00950DA9" w:rsidRDefault="0004020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50DA9">
              <w:rPr>
                <w:rFonts w:eastAsiaTheme="minorEastAsia"/>
                <w:color w:val="000000" w:themeColor="text1"/>
                <w:sz w:val="24"/>
              </w:rPr>
              <w:t>9</w:t>
            </w:r>
            <w:r w:rsidRPr="00950DA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</w:p>
          <w:p w:rsidR="00DD744D" w:rsidRPr="00950DA9" w:rsidRDefault="00040200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50DA9">
              <w:rPr>
                <w:rFonts w:eastAsiaTheme="minorEastAsia"/>
                <w:color w:val="000000" w:themeColor="text1"/>
                <w:sz w:val="24"/>
              </w:rPr>
              <w:t>10</w:t>
            </w:r>
            <w:r w:rsidRPr="00950DA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.</w:t>
            </w:r>
          </w:p>
          <w:p w:rsidR="00DD744D" w:rsidRPr="00950DA9" w:rsidRDefault="00040200">
            <w:pPr>
              <w:jc w:val="left"/>
              <w:rPr>
                <w:rFonts w:ascii="方正小标宋简体" w:eastAsia="方正小标宋简体" w:hAnsi="黑体"/>
                <w:b/>
                <w:color w:val="000000" w:themeColor="text1"/>
                <w:sz w:val="32"/>
                <w:szCs w:val="36"/>
              </w:rPr>
            </w:pPr>
            <w:r w:rsidRPr="00950DA9">
              <w:rPr>
                <w:rFonts w:eastAsia="仿宋_GB2312"/>
                <w:color w:val="000000" w:themeColor="text1"/>
                <w:sz w:val="24"/>
              </w:rPr>
              <w:t>……</w:t>
            </w:r>
          </w:p>
        </w:tc>
      </w:tr>
      <w:tr w:rsidR="00950DA9" w:rsidRPr="00950DA9" w:rsidTr="00600CC1">
        <w:trPr>
          <w:trHeight w:val="447"/>
        </w:trPr>
        <w:tc>
          <w:tcPr>
            <w:tcW w:w="2987" w:type="dxa"/>
          </w:tcPr>
          <w:p w:rsidR="00DD744D" w:rsidRPr="00950DA9" w:rsidRDefault="00040200">
            <w:pPr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950DA9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交叉职责</w:t>
            </w:r>
          </w:p>
        </w:tc>
        <w:tc>
          <w:tcPr>
            <w:tcW w:w="11140" w:type="dxa"/>
          </w:tcPr>
          <w:p w:rsidR="00DD744D" w:rsidRPr="00950DA9" w:rsidRDefault="00040200">
            <w:pPr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950DA9">
              <w:rPr>
                <w:rFonts w:ascii="楷体" w:eastAsia="楷体" w:hAnsi="楷体" w:cs="楷体" w:hint="eastAsia"/>
                <w:bCs/>
                <w:color w:val="000000" w:themeColor="text1"/>
                <w:sz w:val="28"/>
                <w:szCs w:val="28"/>
              </w:rPr>
              <w:t>请注明职责交叉的部门和交叉的职责。</w:t>
            </w:r>
          </w:p>
        </w:tc>
      </w:tr>
      <w:tr w:rsidR="00DD744D" w:rsidRPr="00950DA9">
        <w:tc>
          <w:tcPr>
            <w:tcW w:w="2987" w:type="dxa"/>
          </w:tcPr>
          <w:p w:rsidR="00DD744D" w:rsidRPr="00950DA9" w:rsidRDefault="00040200">
            <w:pPr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950DA9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需协调的交叉职责</w:t>
            </w:r>
          </w:p>
        </w:tc>
        <w:tc>
          <w:tcPr>
            <w:tcW w:w="11140" w:type="dxa"/>
          </w:tcPr>
          <w:p w:rsidR="00DD744D" w:rsidRPr="00950DA9" w:rsidRDefault="00040200">
            <w:pPr>
              <w:jc w:val="left"/>
              <w:rPr>
                <w:rFonts w:ascii="方正小标宋简体" w:eastAsia="方正小标宋简体" w:hAnsi="黑体"/>
                <w:b/>
                <w:color w:val="000000" w:themeColor="text1"/>
                <w:sz w:val="32"/>
                <w:szCs w:val="36"/>
              </w:rPr>
            </w:pPr>
            <w:r w:rsidRPr="00950DA9">
              <w:rPr>
                <w:rFonts w:ascii="楷体" w:eastAsia="楷体" w:hAnsi="楷体" w:cs="楷体" w:hint="eastAsia"/>
                <w:bCs/>
                <w:color w:val="000000" w:themeColor="text1"/>
                <w:sz w:val="28"/>
                <w:szCs w:val="28"/>
              </w:rPr>
              <w:t>请注明与哪个部门存在哪些需要协调捋顺的工作职责。</w:t>
            </w:r>
          </w:p>
        </w:tc>
      </w:tr>
    </w:tbl>
    <w:p w:rsidR="00DD744D" w:rsidRPr="00950DA9" w:rsidRDefault="00DD744D" w:rsidP="00600CC1">
      <w:pPr>
        <w:widowControl/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10"/>
          <w:szCs w:val="10"/>
        </w:rPr>
      </w:pPr>
    </w:p>
    <w:sectPr w:rsidR="00DD744D" w:rsidRPr="00950DA9" w:rsidSect="00600CC1">
      <w:headerReference w:type="default" r:id="rId8"/>
      <w:pgSz w:w="16838" w:h="11906" w:orient="landscape" w:code="9"/>
      <w:pgMar w:top="1701" w:right="1474" w:bottom="1701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44" w:rsidRDefault="00232F44">
      <w:r>
        <w:separator/>
      </w:r>
    </w:p>
  </w:endnote>
  <w:endnote w:type="continuationSeparator" w:id="0">
    <w:p w:rsidR="00232F44" w:rsidRDefault="0023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44" w:rsidRDefault="00232F44">
      <w:r>
        <w:separator/>
      </w:r>
    </w:p>
  </w:footnote>
  <w:footnote w:type="continuationSeparator" w:id="0">
    <w:p w:rsidR="00232F44" w:rsidRDefault="0023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4D" w:rsidRDefault="00040200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20169E" wp14:editId="01106579">
          <wp:simplePos x="0" y="0"/>
          <wp:positionH relativeFrom="column">
            <wp:posOffset>6605905</wp:posOffset>
          </wp:positionH>
          <wp:positionV relativeFrom="paragraph">
            <wp:posOffset>635</wp:posOffset>
          </wp:positionV>
          <wp:extent cx="195580" cy="188595"/>
          <wp:effectExtent l="0" t="0" r="0" b="1905"/>
          <wp:wrapTight wrapText="bothSides">
            <wp:wrapPolygon edited="0">
              <wp:start x="0" y="0"/>
              <wp:lineTo x="0" y="19636"/>
              <wp:lineTo x="18935" y="19636"/>
              <wp:lineTo x="18935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" cy="18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石家庄铁路职业技术学院岗位职责和工作标准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85"/>
    <w:rsid w:val="00040200"/>
    <w:rsid w:val="001142C5"/>
    <w:rsid w:val="00187599"/>
    <w:rsid w:val="001B3A9B"/>
    <w:rsid w:val="001E4F8B"/>
    <w:rsid w:val="00232F44"/>
    <w:rsid w:val="002609F6"/>
    <w:rsid w:val="002673F9"/>
    <w:rsid w:val="0033788B"/>
    <w:rsid w:val="00386FA9"/>
    <w:rsid w:val="003B6DD5"/>
    <w:rsid w:val="00431C4C"/>
    <w:rsid w:val="00475485"/>
    <w:rsid w:val="00537707"/>
    <w:rsid w:val="005F1B0E"/>
    <w:rsid w:val="00600CC1"/>
    <w:rsid w:val="00677A64"/>
    <w:rsid w:val="006834BC"/>
    <w:rsid w:val="006C370B"/>
    <w:rsid w:val="007B0747"/>
    <w:rsid w:val="007B3A6F"/>
    <w:rsid w:val="007E0ADE"/>
    <w:rsid w:val="00860E9E"/>
    <w:rsid w:val="008F1C32"/>
    <w:rsid w:val="00950DA9"/>
    <w:rsid w:val="00961094"/>
    <w:rsid w:val="009B6412"/>
    <w:rsid w:val="009C1C5A"/>
    <w:rsid w:val="00AE2495"/>
    <w:rsid w:val="00B10D60"/>
    <w:rsid w:val="00B70D9D"/>
    <w:rsid w:val="00C41A9D"/>
    <w:rsid w:val="00D616A5"/>
    <w:rsid w:val="00D90405"/>
    <w:rsid w:val="00DD744D"/>
    <w:rsid w:val="00EC49E1"/>
    <w:rsid w:val="00ED40D8"/>
    <w:rsid w:val="00F01196"/>
    <w:rsid w:val="00F44205"/>
    <w:rsid w:val="00FE07A4"/>
    <w:rsid w:val="03025F85"/>
    <w:rsid w:val="08300144"/>
    <w:rsid w:val="139432C6"/>
    <w:rsid w:val="7EA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20" w:after="120" w:line="360" w:lineRule="auto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Lines="50" w:before="156" w:afterLines="50" w:after="156" w:line="360" w:lineRule="auto"/>
      <w:ind w:firstLineChars="200" w:firstLine="482"/>
      <w:jc w:val="left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120" w:after="120" w:line="360" w:lineRule="auto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pPr>
      <w:spacing w:before="120" w:after="120" w:line="360" w:lineRule="auto"/>
      <w:jc w:val="left"/>
      <w:outlineLvl w:val="0"/>
    </w:pPr>
    <w:rPr>
      <w:rFonts w:asciiTheme="majorHAnsi" w:hAnsiTheme="majorHAnsi" w:cstheme="majorBidi"/>
      <w:b/>
      <w:bCs/>
      <w:sz w:val="28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customStyle="1" w:styleId="1Char">
    <w:name w:val="标题 1 Char"/>
    <w:basedOn w:val="a0"/>
    <w:link w:val="1"/>
    <w:qFormat/>
    <w:rPr>
      <w:rFonts w:ascii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Pr>
      <w:rFonts w:ascii="Arial" w:hAnsi="Arial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kern w:val="2"/>
      <w:sz w:val="24"/>
      <w:szCs w:val="2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hAnsiTheme="majorHAnsi" w:cstheme="majorBidi"/>
      <w:b/>
      <w:bCs/>
      <w:kern w:val="2"/>
      <w:sz w:val="28"/>
      <w:szCs w:val="32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20" w:after="120" w:line="360" w:lineRule="auto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Lines="50" w:before="156" w:afterLines="50" w:after="156" w:line="360" w:lineRule="auto"/>
      <w:ind w:firstLineChars="200" w:firstLine="482"/>
      <w:jc w:val="left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120" w:after="120" w:line="360" w:lineRule="auto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pPr>
      <w:spacing w:before="120" w:after="120" w:line="360" w:lineRule="auto"/>
      <w:jc w:val="left"/>
      <w:outlineLvl w:val="0"/>
    </w:pPr>
    <w:rPr>
      <w:rFonts w:asciiTheme="majorHAnsi" w:hAnsiTheme="majorHAnsi" w:cstheme="majorBidi"/>
      <w:b/>
      <w:bCs/>
      <w:sz w:val="28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customStyle="1" w:styleId="1Char">
    <w:name w:val="标题 1 Char"/>
    <w:basedOn w:val="a0"/>
    <w:link w:val="1"/>
    <w:qFormat/>
    <w:rPr>
      <w:rFonts w:ascii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Pr>
      <w:rFonts w:ascii="Arial" w:hAnsi="Arial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kern w:val="2"/>
      <w:sz w:val="24"/>
      <w:szCs w:val="2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hAnsiTheme="majorHAnsi" w:cstheme="majorBidi"/>
      <w:b/>
      <w:bCs/>
      <w:kern w:val="2"/>
      <w:sz w:val="28"/>
      <w:szCs w:val="32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Ghost Win7 SP1极速装机优化版 V2014.3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chilfer</dc:creator>
  <cp:lastModifiedBy>甘秀娜</cp:lastModifiedBy>
  <cp:revision>20</cp:revision>
  <cp:lastPrinted>2020-08-25T09:54:00Z</cp:lastPrinted>
  <dcterms:created xsi:type="dcterms:W3CDTF">2020-01-20T01:40:00Z</dcterms:created>
  <dcterms:modified xsi:type="dcterms:W3CDTF">2020-08-25T09:54:00Z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