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4D" w:rsidRDefault="00F27931">
      <w:pPr>
        <w:widowControl/>
        <w:spacing w:line="560" w:lineRule="exact"/>
        <w:jc w:val="left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附件4：</w:t>
      </w:r>
    </w:p>
    <w:p w:rsidR="00DD744D" w:rsidRPr="008162DE" w:rsidRDefault="00F27931">
      <w:pPr>
        <w:jc w:val="center"/>
        <w:rPr>
          <w:rFonts w:ascii="方正小标宋简体" w:eastAsia="方正小标宋简体" w:hAnsi="黑体"/>
          <w:b/>
          <w:color w:val="000000" w:themeColor="text1"/>
          <w:sz w:val="32"/>
          <w:szCs w:val="36"/>
        </w:rPr>
      </w:pPr>
      <w:r>
        <w:rPr>
          <w:rFonts w:ascii="方正小标宋简体" w:eastAsia="方正小标宋简体" w:hAnsi="黑体" w:hint="eastAsia"/>
          <w:b/>
          <w:sz w:val="32"/>
          <w:szCs w:val="36"/>
        </w:rPr>
        <w:t>单位（部</w:t>
      </w:r>
      <w:r w:rsidRPr="008162DE">
        <w:rPr>
          <w:rFonts w:ascii="方正小标宋简体" w:eastAsia="方正小标宋简体" w:hAnsi="黑体" w:hint="eastAsia"/>
          <w:b/>
          <w:color w:val="000000" w:themeColor="text1"/>
          <w:sz w:val="32"/>
          <w:szCs w:val="36"/>
        </w:rPr>
        <w:t>门）岗位职责与工作标准</w:t>
      </w:r>
      <w:r w:rsidRPr="008162DE">
        <w:rPr>
          <w:rFonts w:ascii="方正小标宋简体" w:eastAsia="方正小标宋简体" w:hAnsi="黑体" w:hint="eastAsia"/>
          <w:b/>
          <w:color w:val="FF0000"/>
          <w:sz w:val="32"/>
          <w:szCs w:val="36"/>
        </w:rPr>
        <w:t>（样表）</w:t>
      </w:r>
    </w:p>
    <w:p w:rsidR="00DD744D" w:rsidRPr="008162DE" w:rsidRDefault="00F27931">
      <w:pPr>
        <w:jc w:val="left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8162DE">
        <w:rPr>
          <w:rFonts w:ascii="宋体" w:hAnsi="宋体" w:cs="宋体" w:hint="eastAsia"/>
          <w:b/>
          <w:color w:val="000000" w:themeColor="text1"/>
          <w:sz w:val="28"/>
          <w:szCs w:val="28"/>
        </w:rPr>
        <w:t>单位（部门）：</w:t>
      </w:r>
      <w:r w:rsidRPr="008162DE">
        <w:rPr>
          <w:rFonts w:ascii="宋体" w:hAnsi="宋体" w:cs="宋体" w:hint="eastAsia"/>
          <w:b/>
          <w:color w:val="000000" w:themeColor="text1"/>
          <w:sz w:val="28"/>
          <w:szCs w:val="28"/>
          <w:u w:val="single"/>
        </w:rPr>
        <w:t xml:space="preserve">       </w:t>
      </w:r>
      <w:r w:rsidRPr="008162DE">
        <w:rPr>
          <w:rFonts w:ascii="宋体" w:hAnsi="宋体" w:cs="宋体" w:hint="eastAsia"/>
          <w:b/>
          <w:color w:val="000000" w:themeColor="text1"/>
          <w:sz w:val="28"/>
          <w:szCs w:val="28"/>
        </w:rPr>
        <w:t>（公章）          负责人：</w:t>
      </w:r>
      <w:r w:rsidRPr="008162DE">
        <w:rPr>
          <w:rFonts w:ascii="宋体" w:hAnsi="宋体" w:cs="宋体" w:hint="eastAsia"/>
          <w:b/>
          <w:color w:val="000000" w:themeColor="text1"/>
          <w:sz w:val="28"/>
          <w:szCs w:val="28"/>
          <w:u w:val="single"/>
        </w:rPr>
        <w:t xml:space="preserve">        </w:t>
      </w:r>
      <w:r w:rsidRPr="008162DE">
        <w:rPr>
          <w:rFonts w:ascii="宋体" w:hAnsi="宋体" w:cs="宋体" w:hint="eastAsia"/>
          <w:b/>
          <w:color w:val="000000" w:themeColor="text1"/>
          <w:sz w:val="28"/>
          <w:szCs w:val="28"/>
        </w:rPr>
        <w:t xml:space="preserve">            分管（联系）院领导：</w:t>
      </w:r>
      <w:r w:rsidRPr="008162DE">
        <w:rPr>
          <w:rFonts w:ascii="宋体" w:hAnsi="宋体" w:cs="宋体" w:hint="eastAsia"/>
          <w:b/>
          <w:color w:val="000000" w:themeColor="text1"/>
          <w:sz w:val="28"/>
          <w:szCs w:val="28"/>
          <w:u w:val="single"/>
        </w:rPr>
        <w:t xml:space="preserve">        </w:t>
      </w:r>
    </w:p>
    <w:tbl>
      <w:tblPr>
        <w:tblStyle w:val="a8"/>
        <w:tblW w:w="0" w:type="auto"/>
        <w:tblInd w:w="-313" w:type="dxa"/>
        <w:tblLook w:val="04A0" w:firstRow="1" w:lastRow="0" w:firstColumn="1" w:lastColumn="0" w:noHBand="0" w:noVBand="1"/>
      </w:tblPr>
      <w:tblGrid>
        <w:gridCol w:w="2510"/>
        <w:gridCol w:w="4330"/>
        <w:gridCol w:w="7330"/>
      </w:tblGrid>
      <w:tr w:rsidR="008162DE" w:rsidRPr="008162DE">
        <w:trPr>
          <w:trHeight w:val="567"/>
          <w:tblHeader/>
        </w:trPr>
        <w:tc>
          <w:tcPr>
            <w:tcW w:w="2510" w:type="dxa"/>
            <w:vAlign w:val="center"/>
          </w:tcPr>
          <w:p w:rsidR="00DD744D" w:rsidRPr="008162DE" w:rsidRDefault="00F27931">
            <w:pPr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8162DE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岗位</w:t>
            </w:r>
          </w:p>
        </w:tc>
        <w:tc>
          <w:tcPr>
            <w:tcW w:w="4330" w:type="dxa"/>
            <w:vAlign w:val="center"/>
          </w:tcPr>
          <w:p w:rsidR="00DD744D" w:rsidRPr="008162DE" w:rsidRDefault="00F27931">
            <w:pPr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8162DE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岗位职责</w:t>
            </w:r>
          </w:p>
        </w:tc>
        <w:tc>
          <w:tcPr>
            <w:tcW w:w="7330" w:type="dxa"/>
            <w:vAlign w:val="center"/>
          </w:tcPr>
          <w:p w:rsidR="00DD744D" w:rsidRPr="008162DE" w:rsidRDefault="00F27931">
            <w:pPr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8162DE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工作标准</w:t>
            </w:r>
          </w:p>
        </w:tc>
      </w:tr>
      <w:tr w:rsidR="008162DE" w:rsidRPr="008162DE">
        <w:trPr>
          <w:trHeight w:val="567"/>
        </w:trPr>
        <w:tc>
          <w:tcPr>
            <w:tcW w:w="2510" w:type="dxa"/>
            <w:vMerge w:val="restart"/>
            <w:vAlign w:val="center"/>
          </w:tcPr>
          <w:p w:rsidR="00DD744D" w:rsidRPr="008162DE" w:rsidRDefault="00F27931">
            <w:pPr>
              <w:spacing w:line="360" w:lineRule="exact"/>
              <w:rPr>
                <w:rFonts w:eastAsia="仿宋_GB2312"/>
                <w:color w:val="FF0000"/>
                <w:sz w:val="24"/>
              </w:rPr>
            </w:pPr>
            <w:r w:rsidRPr="008162DE">
              <w:rPr>
                <w:rFonts w:eastAsia="仿宋_GB2312"/>
                <w:color w:val="FF0000"/>
                <w:sz w:val="24"/>
              </w:rPr>
              <w:t>1.</w:t>
            </w:r>
            <w:r w:rsidRPr="008162DE">
              <w:rPr>
                <w:rFonts w:eastAsia="仿宋_GB2312"/>
                <w:color w:val="FF0000"/>
                <w:sz w:val="24"/>
              </w:rPr>
              <w:t>处长（主任</w:t>
            </w:r>
            <w:r w:rsidRPr="008162DE">
              <w:rPr>
                <w:rFonts w:eastAsia="仿宋_GB2312" w:hint="eastAsia"/>
                <w:color w:val="FF0000"/>
                <w:sz w:val="24"/>
              </w:rPr>
              <w:t>等</w:t>
            </w:r>
            <w:r w:rsidRPr="008162DE">
              <w:rPr>
                <w:rFonts w:eastAsia="仿宋_GB2312"/>
                <w:color w:val="FF0000"/>
                <w:sz w:val="24"/>
              </w:rPr>
              <w:t>）</w:t>
            </w:r>
          </w:p>
        </w:tc>
        <w:tc>
          <w:tcPr>
            <w:tcW w:w="4330" w:type="dxa"/>
            <w:vAlign w:val="center"/>
          </w:tcPr>
          <w:p w:rsidR="00DD744D" w:rsidRPr="008162DE" w:rsidRDefault="00F27931">
            <w:pPr>
              <w:spacing w:line="360" w:lineRule="exact"/>
              <w:rPr>
                <w:rFonts w:eastAsia="仿宋_GB2312"/>
                <w:color w:val="000000" w:themeColor="text1"/>
                <w:sz w:val="24"/>
              </w:rPr>
            </w:pPr>
            <w:r w:rsidRPr="008162DE">
              <w:rPr>
                <w:rFonts w:eastAsia="仿宋_GB2312"/>
                <w:color w:val="000000" w:themeColor="text1"/>
                <w:sz w:val="24"/>
              </w:rPr>
              <w:t>1</w:t>
            </w:r>
            <w:r w:rsidRPr="008162D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</w:p>
        </w:tc>
        <w:tc>
          <w:tcPr>
            <w:tcW w:w="7330" w:type="dxa"/>
            <w:vAlign w:val="center"/>
          </w:tcPr>
          <w:p w:rsidR="00DD744D" w:rsidRPr="008162DE" w:rsidRDefault="00F27931">
            <w:pPr>
              <w:spacing w:line="360" w:lineRule="exact"/>
              <w:rPr>
                <w:rFonts w:eastAsia="仿宋_GB2312"/>
                <w:color w:val="000000" w:themeColor="text1"/>
                <w:sz w:val="24"/>
              </w:rPr>
            </w:pPr>
            <w:r w:rsidRPr="008162DE">
              <w:rPr>
                <w:rFonts w:eastAsia="仿宋_GB2312"/>
                <w:color w:val="000000" w:themeColor="text1"/>
                <w:sz w:val="24"/>
              </w:rPr>
              <w:t>1</w:t>
            </w:r>
            <w:r w:rsidRPr="008162DE"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</w:p>
          <w:p w:rsidR="00DD744D" w:rsidRPr="008162DE" w:rsidRDefault="00F27931">
            <w:pPr>
              <w:spacing w:line="360" w:lineRule="exact"/>
              <w:rPr>
                <w:rFonts w:eastAsia="仿宋_GB2312"/>
                <w:color w:val="000000" w:themeColor="text1"/>
                <w:sz w:val="24"/>
              </w:rPr>
            </w:pPr>
            <w:r w:rsidRPr="008162DE">
              <w:rPr>
                <w:rFonts w:eastAsia="仿宋_GB2312"/>
                <w:color w:val="000000" w:themeColor="text1"/>
                <w:sz w:val="24"/>
              </w:rPr>
              <w:t>2</w:t>
            </w:r>
            <w:r w:rsidRPr="008162DE"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</w:p>
          <w:p w:rsidR="00DD744D" w:rsidRPr="008162DE" w:rsidRDefault="00F27931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8162DE">
              <w:rPr>
                <w:rFonts w:ascii="仿宋_GB2312" w:eastAsia="仿宋_GB2312" w:hint="eastAsia"/>
                <w:color w:val="000000" w:themeColor="text1"/>
                <w:sz w:val="24"/>
              </w:rPr>
              <w:t>……</w:t>
            </w:r>
          </w:p>
        </w:tc>
      </w:tr>
      <w:tr w:rsidR="008162DE" w:rsidRPr="008162DE">
        <w:trPr>
          <w:trHeight w:val="567"/>
        </w:trPr>
        <w:tc>
          <w:tcPr>
            <w:tcW w:w="2510" w:type="dxa"/>
            <w:vMerge/>
            <w:vAlign w:val="center"/>
          </w:tcPr>
          <w:p w:rsidR="00DD744D" w:rsidRPr="008162DE" w:rsidRDefault="00DD744D">
            <w:pPr>
              <w:spacing w:line="360" w:lineRule="exact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4330" w:type="dxa"/>
            <w:vAlign w:val="center"/>
          </w:tcPr>
          <w:p w:rsidR="00DD744D" w:rsidRPr="008162DE" w:rsidRDefault="00F27931">
            <w:pPr>
              <w:spacing w:line="360" w:lineRule="exact"/>
              <w:rPr>
                <w:rFonts w:eastAsia="仿宋_GB2312"/>
                <w:color w:val="000000" w:themeColor="text1"/>
                <w:sz w:val="24"/>
              </w:rPr>
            </w:pPr>
            <w:r w:rsidRPr="008162DE">
              <w:rPr>
                <w:rFonts w:eastAsia="仿宋_GB2312"/>
                <w:color w:val="000000" w:themeColor="text1"/>
                <w:sz w:val="24"/>
              </w:rPr>
              <w:t>2</w:t>
            </w:r>
            <w:r w:rsidRPr="008162D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.</w:t>
            </w:r>
          </w:p>
        </w:tc>
        <w:tc>
          <w:tcPr>
            <w:tcW w:w="7330" w:type="dxa"/>
            <w:vAlign w:val="center"/>
          </w:tcPr>
          <w:p w:rsidR="00DD744D" w:rsidRPr="008162DE" w:rsidRDefault="00F27931">
            <w:pPr>
              <w:spacing w:line="360" w:lineRule="exact"/>
              <w:rPr>
                <w:rFonts w:eastAsia="仿宋_GB2312"/>
                <w:color w:val="000000" w:themeColor="text1"/>
                <w:sz w:val="24"/>
              </w:rPr>
            </w:pPr>
            <w:r w:rsidRPr="008162DE">
              <w:rPr>
                <w:rFonts w:eastAsia="仿宋_GB2312"/>
                <w:color w:val="000000" w:themeColor="text1"/>
                <w:sz w:val="24"/>
              </w:rPr>
              <w:t>1</w:t>
            </w:r>
            <w:r w:rsidRPr="008162DE"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</w:p>
          <w:p w:rsidR="00DD744D" w:rsidRPr="008162DE" w:rsidRDefault="00F27931">
            <w:pPr>
              <w:spacing w:line="360" w:lineRule="exact"/>
              <w:rPr>
                <w:rFonts w:eastAsia="仿宋_GB2312"/>
                <w:color w:val="000000" w:themeColor="text1"/>
                <w:sz w:val="24"/>
              </w:rPr>
            </w:pPr>
            <w:r w:rsidRPr="008162DE">
              <w:rPr>
                <w:rFonts w:eastAsia="仿宋_GB2312"/>
                <w:color w:val="000000" w:themeColor="text1"/>
                <w:sz w:val="24"/>
              </w:rPr>
              <w:t>2</w:t>
            </w:r>
            <w:r w:rsidRPr="008162DE"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</w:p>
          <w:p w:rsidR="00DD744D" w:rsidRPr="008162DE" w:rsidRDefault="00F27931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8162DE">
              <w:rPr>
                <w:rFonts w:ascii="仿宋_GB2312" w:eastAsia="仿宋_GB2312" w:hint="eastAsia"/>
                <w:color w:val="000000" w:themeColor="text1"/>
                <w:sz w:val="24"/>
              </w:rPr>
              <w:t>……</w:t>
            </w:r>
          </w:p>
        </w:tc>
      </w:tr>
      <w:tr w:rsidR="008162DE" w:rsidRPr="008162DE">
        <w:trPr>
          <w:trHeight w:val="567"/>
        </w:trPr>
        <w:tc>
          <w:tcPr>
            <w:tcW w:w="2510" w:type="dxa"/>
            <w:vMerge/>
            <w:vAlign w:val="center"/>
          </w:tcPr>
          <w:p w:rsidR="00DD744D" w:rsidRPr="008162DE" w:rsidRDefault="00DD744D">
            <w:pPr>
              <w:spacing w:line="360" w:lineRule="exact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4330" w:type="dxa"/>
            <w:vAlign w:val="center"/>
          </w:tcPr>
          <w:p w:rsidR="00DD744D" w:rsidRPr="008162DE" w:rsidRDefault="00F27931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162D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……</w:t>
            </w:r>
          </w:p>
        </w:tc>
        <w:tc>
          <w:tcPr>
            <w:tcW w:w="7330" w:type="dxa"/>
            <w:vAlign w:val="center"/>
          </w:tcPr>
          <w:p w:rsidR="00DD744D" w:rsidRPr="008162DE" w:rsidRDefault="00F27931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162D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……</w:t>
            </w:r>
          </w:p>
        </w:tc>
      </w:tr>
      <w:tr w:rsidR="008162DE" w:rsidRPr="008162DE">
        <w:trPr>
          <w:trHeight w:val="567"/>
        </w:trPr>
        <w:tc>
          <w:tcPr>
            <w:tcW w:w="2510" w:type="dxa"/>
            <w:vAlign w:val="center"/>
          </w:tcPr>
          <w:p w:rsidR="00DD744D" w:rsidRPr="008162DE" w:rsidRDefault="00F27931">
            <w:pPr>
              <w:spacing w:line="360" w:lineRule="exact"/>
              <w:rPr>
                <w:rFonts w:eastAsia="仿宋_GB2312"/>
                <w:color w:val="FF0000"/>
                <w:sz w:val="24"/>
              </w:rPr>
            </w:pPr>
            <w:r w:rsidRPr="008162DE">
              <w:rPr>
                <w:rFonts w:eastAsia="仿宋_GB2312"/>
                <w:color w:val="FF0000"/>
                <w:sz w:val="24"/>
              </w:rPr>
              <w:t>2.</w:t>
            </w:r>
            <w:r w:rsidRPr="008162DE">
              <w:rPr>
                <w:rFonts w:eastAsia="仿宋_GB2312"/>
                <w:color w:val="FF0000"/>
                <w:sz w:val="24"/>
              </w:rPr>
              <w:t>副处长</w:t>
            </w:r>
            <w:r w:rsidRPr="008162DE">
              <w:rPr>
                <w:rFonts w:eastAsia="仿宋_GB2312" w:hint="eastAsia"/>
                <w:color w:val="FF0000"/>
                <w:sz w:val="24"/>
              </w:rPr>
              <w:t>（副主任等）</w:t>
            </w:r>
          </w:p>
        </w:tc>
        <w:tc>
          <w:tcPr>
            <w:tcW w:w="4330" w:type="dxa"/>
            <w:vAlign w:val="center"/>
          </w:tcPr>
          <w:p w:rsidR="00DD744D" w:rsidRPr="008162DE" w:rsidRDefault="00F27931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162D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……</w:t>
            </w:r>
          </w:p>
        </w:tc>
        <w:tc>
          <w:tcPr>
            <w:tcW w:w="7330" w:type="dxa"/>
            <w:vAlign w:val="center"/>
          </w:tcPr>
          <w:p w:rsidR="00DD744D" w:rsidRPr="008162DE" w:rsidRDefault="00F27931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162D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……</w:t>
            </w:r>
          </w:p>
        </w:tc>
      </w:tr>
      <w:tr w:rsidR="008162DE" w:rsidRPr="008162DE">
        <w:trPr>
          <w:trHeight w:val="567"/>
        </w:trPr>
        <w:tc>
          <w:tcPr>
            <w:tcW w:w="2510" w:type="dxa"/>
            <w:vAlign w:val="center"/>
          </w:tcPr>
          <w:p w:rsidR="00DD744D" w:rsidRPr="008162DE" w:rsidRDefault="00F27931">
            <w:pPr>
              <w:spacing w:line="360" w:lineRule="exact"/>
              <w:rPr>
                <w:rFonts w:eastAsia="仿宋_GB2312"/>
                <w:color w:val="FF0000"/>
                <w:sz w:val="24"/>
              </w:rPr>
            </w:pPr>
            <w:r w:rsidRPr="008162DE">
              <w:rPr>
                <w:rFonts w:eastAsia="仿宋_GB2312"/>
                <w:color w:val="FF0000"/>
                <w:sz w:val="24"/>
              </w:rPr>
              <w:t>3.</w:t>
            </w:r>
            <w:r w:rsidRPr="008162DE">
              <w:rPr>
                <w:rFonts w:eastAsia="仿宋_GB2312"/>
                <w:color w:val="FF0000"/>
                <w:sz w:val="24"/>
              </w:rPr>
              <w:t>副处长</w:t>
            </w:r>
            <w:r w:rsidRPr="008162DE">
              <w:rPr>
                <w:rFonts w:eastAsia="仿宋_GB2312" w:hint="eastAsia"/>
                <w:color w:val="FF0000"/>
                <w:sz w:val="24"/>
              </w:rPr>
              <w:t>（副主任等）</w:t>
            </w:r>
          </w:p>
        </w:tc>
        <w:tc>
          <w:tcPr>
            <w:tcW w:w="4330" w:type="dxa"/>
            <w:vAlign w:val="center"/>
          </w:tcPr>
          <w:p w:rsidR="00DD744D" w:rsidRPr="008162DE" w:rsidRDefault="00DD744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330" w:type="dxa"/>
            <w:vAlign w:val="center"/>
          </w:tcPr>
          <w:p w:rsidR="00DD744D" w:rsidRPr="008162DE" w:rsidRDefault="00DD744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62DE" w:rsidRPr="008162DE">
        <w:trPr>
          <w:trHeight w:val="567"/>
        </w:trPr>
        <w:tc>
          <w:tcPr>
            <w:tcW w:w="2510" w:type="dxa"/>
            <w:vAlign w:val="center"/>
          </w:tcPr>
          <w:p w:rsidR="00DD744D" w:rsidRPr="008162DE" w:rsidRDefault="008162DE" w:rsidP="008162DE">
            <w:pPr>
              <w:spacing w:line="360" w:lineRule="exac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4.</w:t>
            </w:r>
            <w:r>
              <w:rPr>
                <w:rFonts w:eastAsia="仿宋_GB2312" w:hint="eastAsia"/>
                <w:color w:val="FF0000"/>
                <w:sz w:val="24"/>
              </w:rPr>
              <w:t>XX</w:t>
            </w:r>
            <w:r w:rsidR="00F27931" w:rsidRPr="008162DE">
              <w:rPr>
                <w:rFonts w:eastAsia="仿宋_GB2312"/>
                <w:color w:val="FF0000"/>
                <w:sz w:val="24"/>
              </w:rPr>
              <w:t>岗</w:t>
            </w:r>
          </w:p>
        </w:tc>
        <w:tc>
          <w:tcPr>
            <w:tcW w:w="4330" w:type="dxa"/>
            <w:vAlign w:val="center"/>
          </w:tcPr>
          <w:p w:rsidR="00DD744D" w:rsidRPr="008162DE" w:rsidRDefault="00DD744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330" w:type="dxa"/>
            <w:vAlign w:val="center"/>
          </w:tcPr>
          <w:p w:rsidR="00DD744D" w:rsidRPr="008162DE" w:rsidRDefault="00DD744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62DE" w:rsidRPr="008162DE">
        <w:trPr>
          <w:trHeight w:val="567"/>
        </w:trPr>
        <w:tc>
          <w:tcPr>
            <w:tcW w:w="2510" w:type="dxa"/>
            <w:vAlign w:val="center"/>
          </w:tcPr>
          <w:p w:rsidR="00DD744D" w:rsidRPr="008162DE" w:rsidRDefault="00F27931" w:rsidP="008162DE">
            <w:pPr>
              <w:spacing w:line="360" w:lineRule="exact"/>
              <w:rPr>
                <w:rFonts w:eastAsia="仿宋_GB2312"/>
                <w:color w:val="FF0000"/>
                <w:sz w:val="24"/>
              </w:rPr>
            </w:pPr>
            <w:r w:rsidRPr="008162DE">
              <w:rPr>
                <w:rFonts w:eastAsia="仿宋_GB2312"/>
                <w:color w:val="FF0000"/>
                <w:sz w:val="24"/>
              </w:rPr>
              <w:t>5.</w:t>
            </w:r>
            <w:bookmarkStart w:id="0" w:name="_GoBack"/>
            <w:bookmarkEnd w:id="0"/>
            <w:r w:rsidR="008162DE">
              <w:rPr>
                <w:rFonts w:eastAsia="仿宋_GB2312" w:hint="eastAsia"/>
                <w:color w:val="FF0000"/>
                <w:sz w:val="24"/>
              </w:rPr>
              <w:t>XX</w:t>
            </w:r>
            <w:r w:rsidRPr="008162DE">
              <w:rPr>
                <w:rFonts w:eastAsia="仿宋_GB2312"/>
                <w:color w:val="FF0000"/>
                <w:sz w:val="24"/>
              </w:rPr>
              <w:t>岗</w:t>
            </w:r>
          </w:p>
        </w:tc>
        <w:tc>
          <w:tcPr>
            <w:tcW w:w="4330" w:type="dxa"/>
            <w:vAlign w:val="center"/>
          </w:tcPr>
          <w:p w:rsidR="00DD744D" w:rsidRPr="008162DE" w:rsidRDefault="00DD744D">
            <w:pPr>
              <w:spacing w:line="36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330" w:type="dxa"/>
            <w:vAlign w:val="center"/>
          </w:tcPr>
          <w:p w:rsidR="00DD744D" w:rsidRPr="008162DE" w:rsidRDefault="00DD744D">
            <w:pPr>
              <w:spacing w:line="36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8162DE" w:rsidRPr="008162DE">
        <w:trPr>
          <w:trHeight w:val="537"/>
        </w:trPr>
        <w:tc>
          <w:tcPr>
            <w:tcW w:w="2510" w:type="dxa"/>
            <w:vAlign w:val="center"/>
          </w:tcPr>
          <w:p w:rsidR="00DD744D" w:rsidRPr="008162DE" w:rsidRDefault="00F27931">
            <w:pPr>
              <w:spacing w:line="360" w:lineRule="exact"/>
              <w:rPr>
                <w:rFonts w:eastAsia="仿宋_GB2312"/>
                <w:color w:val="FF0000"/>
                <w:sz w:val="24"/>
              </w:rPr>
            </w:pPr>
            <w:r w:rsidRPr="008162DE">
              <w:rPr>
                <w:rFonts w:eastAsia="仿宋_GB2312" w:hint="eastAsia"/>
                <w:color w:val="FF0000"/>
                <w:sz w:val="24"/>
              </w:rPr>
              <w:t>6</w:t>
            </w:r>
            <w:r w:rsidRPr="008162DE">
              <w:rPr>
                <w:rFonts w:eastAsia="仿宋_GB2312"/>
                <w:color w:val="FF0000"/>
                <w:sz w:val="24"/>
              </w:rPr>
              <w:t>.</w:t>
            </w:r>
            <w:r w:rsidR="008162DE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="008162DE">
              <w:rPr>
                <w:rFonts w:eastAsia="仿宋_GB2312" w:hint="eastAsia"/>
                <w:color w:val="FF0000"/>
                <w:sz w:val="24"/>
              </w:rPr>
              <w:t>XX</w:t>
            </w:r>
            <w:r w:rsidRPr="008162DE">
              <w:rPr>
                <w:rFonts w:eastAsia="仿宋_GB2312"/>
                <w:color w:val="FF0000"/>
                <w:sz w:val="24"/>
              </w:rPr>
              <w:t>岗</w:t>
            </w:r>
          </w:p>
        </w:tc>
        <w:tc>
          <w:tcPr>
            <w:tcW w:w="4330" w:type="dxa"/>
            <w:vAlign w:val="center"/>
          </w:tcPr>
          <w:p w:rsidR="00DD744D" w:rsidRPr="008162DE" w:rsidRDefault="00DD744D">
            <w:pPr>
              <w:spacing w:line="36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330" w:type="dxa"/>
            <w:vAlign w:val="center"/>
          </w:tcPr>
          <w:p w:rsidR="00DD744D" w:rsidRPr="008162DE" w:rsidRDefault="00DD744D">
            <w:pPr>
              <w:spacing w:line="36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:rsidR="00DD744D" w:rsidRPr="008162DE" w:rsidRDefault="00DD744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10"/>
          <w:szCs w:val="10"/>
        </w:rPr>
      </w:pPr>
    </w:p>
    <w:sectPr w:rsidR="00DD744D" w:rsidRPr="008162DE" w:rsidSect="00EB4E6D">
      <w:headerReference w:type="default" r:id="rId8"/>
      <w:pgSz w:w="16838" w:h="11906" w:orient="landscape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06" w:rsidRDefault="00EA4006">
      <w:r>
        <w:separator/>
      </w:r>
    </w:p>
  </w:endnote>
  <w:endnote w:type="continuationSeparator" w:id="0">
    <w:p w:rsidR="00EA4006" w:rsidRDefault="00EA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06" w:rsidRDefault="00EA4006">
      <w:r>
        <w:separator/>
      </w:r>
    </w:p>
  </w:footnote>
  <w:footnote w:type="continuationSeparator" w:id="0">
    <w:p w:rsidR="00EA4006" w:rsidRDefault="00EA4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4D" w:rsidRDefault="00F27931">
    <w:pPr>
      <w:pStyle w:val="a6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9489BB" wp14:editId="5A74A0F3">
          <wp:simplePos x="0" y="0"/>
          <wp:positionH relativeFrom="column">
            <wp:posOffset>6605905</wp:posOffset>
          </wp:positionH>
          <wp:positionV relativeFrom="paragraph">
            <wp:posOffset>635</wp:posOffset>
          </wp:positionV>
          <wp:extent cx="195580" cy="188595"/>
          <wp:effectExtent l="0" t="0" r="0" b="1905"/>
          <wp:wrapTight wrapText="bothSides">
            <wp:wrapPolygon edited="0">
              <wp:start x="0" y="0"/>
              <wp:lineTo x="0" y="19636"/>
              <wp:lineTo x="18935" y="19636"/>
              <wp:lineTo x="18935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" cy="18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石家庄铁路职业技术学院岗位职责和工作标准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85"/>
    <w:rsid w:val="000B328D"/>
    <w:rsid w:val="001142C5"/>
    <w:rsid w:val="00187599"/>
    <w:rsid w:val="001B3A9B"/>
    <w:rsid w:val="002609F6"/>
    <w:rsid w:val="002673F9"/>
    <w:rsid w:val="0033788B"/>
    <w:rsid w:val="00386FA9"/>
    <w:rsid w:val="003B6DD5"/>
    <w:rsid w:val="004050CF"/>
    <w:rsid w:val="00475485"/>
    <w:rsid w:val="004E4EC2"/>
    <w:rsid w:val="00537707"/>
    <w:rsid w:val="005E74AD"/>
    <w:rsid w:val="005F1B0E"/>
    <w:rsid w:val="00677A64"/>
    <w:rsid w:val="006834BC"/>
    <w:rsid w:val="006C370B"/>
    <w:rsid w:val="007B0747"/>
    <w:rsid w:val="007B3A6F"/>
    <w:rsid w:val="007E0ADE"/>
    <w:rsid w:val="008162DE"/>
    <w:rsid w:val="00860E9E"/>
    <w:rsid w:val="00961094"/>
    <w:rsid w:val="009B6412"/>
    <w:rsid w:val="009C1C5A"/>
    <w:rsid w:val="00AE2495"/>
    <w:rsid w:val="00B10D60"/>
    <w:rsid w:val="00B70D9D"/>
    <w:rsid w:val="00C23ECD"/>
    <w:rsid w:val="00C41A9D"/>
    <w:rsid w:val="00D616A5"/>
    <w:rsid w:val="00D90405"/>
    <w:rsid w:val="00DD744D"/>
    <w:rsid w:val="00EA4006"/>
    <w:rsid w:val="00EB4E6D"/>
    <w:rsid w:val="00EC49E1"/>
    <w:rsid w:val="00ED40D8"/>
    <w:rsid w:val="00F01196"/>
    <w:rsid w:val="00F27931"/>
    <w:rsid w:val="00F44205"/>
    <w:rsid w:val="00FE07A4"/>
    <w:rsid w:val="03025F85"/>
    <w:rsid w:val="08300144"/>
    <w:rsid w:val="139432C6"/>
    <w:rsid w:val="7EA0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20" w:after="120" w:line="360" w:lineRule="auto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Lines="50" w:before="156" w:afterLines="50" w:after="156" w:line="360" w:lineRule="auto"/>
      <w:ind w:firstLineChars="200" w:firstLine="482"/>
      <w:jc w:val="left"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120" w:after="120" w:line="360" w:lineRule="auto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pPr>
      <w:spacing w:before="120" w:after="120" w:line="360" w:lineRule="auto"/>
      <w:jc w:val="left"/>
      <w:outlineLvl w:val="0"/>
    </w:pPr>
    <w:rPr>
      <w:rFonts w:asciiTheme="majorHAnsi" w:hAnsiTheme="majorHAnsi" w:cstheme="majorBidi"/>
      <w:b/>
      <w:bCs/>
      <w:sz w:val="28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customStyle="1" w:styleId="1Char">
    <w:name w:val="标题 1 Char"/>
    <w:basedOn w:val="a0"/>
    <w:link w:val="1"/>
    <w:qFormat/>
    <w:rPr>
      <w:rFonts w:ascii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Pr>
      <w:rFonts w:ascii="Arial" w:hAnsi="Arial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kern w:val="2"/>
      <w:sz w:val="24"/>
      <w:szCs w:val="2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hAnsiTheme="majorHAnsi" w:cstheme="majorBidi"/>
      <w:b/>
      <w:bCs/>
      <w:kern w:val="2"/>
      <w:sz w:val="28"/>
      <w:szCs w:val="32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20" w:after="120" w:line="360" w:lineRule="auto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Lines="50" w:before="156" w:afterLines="50" w:after="156" w:line="360" w:lineRule="auto"/>
      <w:ind w:firstLineChars="200" w:firstLine="482"/>
      <w:jc w:val="left"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120" w:after="120" w:line="360" w:lineRule="auto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pPr>
      <w:spacing w:before="120" w:after="120" w:line="360" w:lineRule="auto"/>
      <w:jc w:val="left"/>
      <w:outlineLvl w:val="0"/>
    </w:pPr>
    <w:rPr>
      <w:rFonts w:asciiTheme="majorHAnsi" w:hAnsiTheme="majorHAnsi" w:cstheme="majorBidi"/>
      <w:b/>
      <w:bCs/>
      <w:sz w:val="28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  <w:bCs/>
    </w:rPr>
  </w:style>
  <w:style w:type="character" w:customStyle="1" w:styleId="1Char">
    <w:name w:val="标题 1 Char"/>
    <w:basedOn w:val="a0"/>
    <w:link w:val="1"/>
    <w:qFormat/>
    <w:rPr>
      <w:rFonts w:ascii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Pr>
      <w:rFonts w:ascii="Arial" w:hAnsi="Arial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kern w:val="2"/>
      <w:sz w:val="24"/>
      <w:szCs w:val="2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hAnsiTheme="majorHAnsi" w:cstheme="majorBidi"/>
      <w:b/>
      <w:bCs/>
      <w:kern w:val="2"/>
      <w:sz w:val="28"/>
      <w:szCs w:val="32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Ghost Win7 SP1极速装机优化版 V2014.3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chilfer</dc:creator>
  <cp:lastModifiedBy>甘秀娜</cp:lastModifiedBy>
  <cp:revision>8</cp:revision>
  <cp:lastPrinted>2020-08-25T09:53:00Z</cp:lastPrinted>
  <dcterms:created xsi:type="dcterms:W3CDTF">2020-08-23T08:47:00Z</dcterms:created>
  <dcterms:modified xsi:type="dcterms:W3CDTF">2020-08-25T09:54:00Z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