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300" w:hanging="300" w:hangingChars="100"/>
        <w:jc w:val="left"/>
        <w:textAlignment w:val="auto"/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300" w:hanging="300" w:hangingChars="10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9月公开</w:t>
      </w:r>
      <w:r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招聘工作人员面试（试讲）安排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300" w:hanging="361" w:hangingChars="10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502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4399"/>
        <w:gridCol w:w="6448"/>
        <w:gridCol w:w="1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  <w:jc w:val="center"/>
        </w:trPr>
        <w:tc>
          <w:tcPr>
            <w:tcW w:w="40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考场</w:t>
            </w: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楷体" w:cs="Times New Roman"/>
                <w:sz w:val="28"/>
                <w:szCs w:val="28"/>
                <w:lang w:val="en-US" w:eastAsia="zh-CN" w:bidi="ar"/>
              </w:rPr>
              <w:t>应聘岗位</w:t>
            </w:r>
          </w:p>
        </w:tc>
        <w:tc>
          <w:tcPr>
            <w:tcW w:w="235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应聘人员名单</w:t>
            </w:r>
          </w:p>
        </w:tc>
        <w:tc>
          <w:tcPr>
            <w:tcW w:w="63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78" w:rightChars="37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 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08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考场一</w:t>
            </w: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002基础部教师（专技）</w:t>
            </w:r>
          </w:p>
        </w:tc>
        <w:tc>
          <w:tcPr>
            <w:tcW w:w="235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武亚琪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孟孜涵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白江华</w:t>
            </w:r>
          </w:p>
        </w:tc>
        <w:tc>
          <w:tcPr>
            <w:tcW w:w="637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08:30-12:00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08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 辅导员（专技）</w:t>
            </w:r>
          </w:p>
        </w:tc>
        <w:tc>
          <w:tcPr>
            <w:tcW w:w="2350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刘子夜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蕊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闫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鑫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李进涛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凯</w:t>
            </w:r>
          </w:p>
        </w:tc>
        <w:tc>
          <w:tcPr>
            <w:tcW w:w="637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08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 安全工作处（专技）</w:t>
            </w:r>
          </w:p>
        </w:tc>
        <w:tc>
          <w:tcPr>
            <w:tcW w:w="2350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</w:t>
            </w:r>
          </w:p>
        </w:tc>
        <w:tc>
          <w:tcPr>
            <w:tcW w:w="637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08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3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 高等职业教育研究所（专技）</w:t>
            </w:r>
          </w:p>
        </w:tc>
        <w:tc>
          <w:tcPr>
            <w:tcW w:w="2350" w:type="pc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雁</w:t>
            </w:r>
          </w:p>
        </w:tc>
        <w:tc>
          <w:tcPr>
            <w:tcW w:w="637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587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1F432D8-876F-4E24-9744-5FC214FC5A2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827A0D2-2D05-42E6-A3A4-EEEF334BEAF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5231386-0E8B-451A-84CF-000B78BE930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546E70D-CA0E-47DA-A269-DF5E1249DA9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ZmNiMDQwNGJiZTE3YzE1M2E2ZGFkODc5Zjk3MjgifQ=="/>
  </w:docVars>
  <w:rsids>
    <w:rsidRoot w:val="00000000"/>
    <w:rsid w:val="0C33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ascii="黑体" w:hAnsi="宋体" w:eastAsia="黑体" w:cs="黑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2023-09-24T10:33:27Z</dcterms:created>
  <dc:creator>王爱苗</dc:creator>
  <cp:lastModifiedBy>大梅子</cp:lastModifiedBy>
  <dcterms:modified xsi:type="dcterms:W3CDTF">2023-09-24T10:34:37Z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DFF903788C924194B4C1E4248988D729_12</vt:lpwstr>
  </property>
</Properties>
</file>